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FD" w:rsidRDefault="007B1E9C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1988EE" wp14:editId="75A6DC1D">
                <wp:simplePos x="0" y="0"/>
                <wp:positionH relativeFrom="page">
                  <wp:posOffset>5287010</wp:posOffset>
                </wp:positionH>
                <wp:positionV relativeFrom="page">
                  <wp:posOffset>2265680</wp:posOffset>
                </wp:positionV>
                <wp:extent cx="1693545" cy="274320"/>
                <wp:effectExtent l="0" t="0" r="190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518" w:rsidRPr="00482A25" w:rsidRDefault="007B1E9C" w:rsidP="007B1E9C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7B1E9C">
                              <w:rPr>
                                <w:szCs w:val="28"/>
                                <w:lang w:val="ru-RU"/>
                              </w:rPr>
                              <w:t>299-2025-01-05.С-327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4pt;width:133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" filled="f" stroked="f">
                <v:textbox inset="0,0,0,0">
                  <w:txbxContent>
                    <w:p w:rsidR="00980518" w:rsidRPr="00482A25" w:rsidRDefault="007B1E9C" w:rsidP="007B1E9C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7B1E9C">
                        <w:rPr>
                          <w:szCs w:val="28"/>
                          <w:lang w:val="ru-RU"/>
                        </w:rPr>
                        <w:t>299-2025-01-05.С-327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AB5571" wp14:editId="1CF9B82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98550"/>
                <wp:effectExtent l="1905" t="635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518" w:rsidRDefault="00980518" w:rsidP="00CA1CFD">
                            <w:pPr>
                              <w:pStyle w:val="a5"/>
                            </w:pPr>
                            <w:r>
                              <w:t xml:space="preserve">Об утверждении административного регламента предоставления </w:t>
                            </w:r>
                            <w:r w:rsidRPr="00BA52E8">
                              <w:t>муниципальной услуги «</w:t>
                            </w:r>
                            <w:r>
                              <w:t xml:space="preserve">Организация отдыха детей </w:t>
                            </w:r>
                            <w:r>
                              <w:br/>
                              <w:t>в каникулярное время</w:t>
                            </w:r>
                            <w:r w:rsidRPr="00BA52E8">
                              <w:t>»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8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iAsQIAALE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" filled="f" stroked="f">
                <v:textbox inset="0,0,0,0">
                  <w:txbxContent>
                    <w:p w:rsidR="00980518" w:rsidRDefault="00980518" w:rsidP="00CA1CFD">
                      <w:pPr>
                        <w:pStyle w:val="a5"/>
                      </w:pPr>
                      <w:r>
                        <w:t xml:space="preserve">Об утверждении административного регламента предоставления </w:t>
                      </w:r>
                      <w:r w:rsidRPr="00BA52E8">
                        <w:t>муниципальной услуги «</w:t>
                      </w:r>
                      <w:r>
                        <w:t xml:space="preserve">Организация отдыха детей </w:t>
                      </w:r>
                      <w:r>
                        <w:br/>
                        <w:t>в каникулярное время</w:t>
                      </w:r>
                      <w:r w:rsidRPr="00BA52E8">
                        <w:t>»</w:t>
                      </w: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518" w:rsidRPr="00482A25" w:rsidRDefault="007B1E9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08.07.2025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980518" w:rsidRPr="00482A25" w:rsidRDefault="007B1E9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08.07.2025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1FF" w:rsidRDefault="00BF51FF" w:rsidP="00BF51FF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:rsidR="00BD1AA1" w:rsidRPr="00BD1AA1" w:rsidRDefault="00BD1AA1" w:rsidP="00BD1AA1">
      <w:pPr>
        <w:spacing w:line="360" w:lineRule="exact"/>
        <w:jc w:val="both"/>
        <w:rPr>
          <w:sz w:val="28"/>
          <w:szCs w:val="28"/>
          <w:lang w:eastAsia="x-none"/>
        </w:rPr>
      </w:pPr>
    </w:p>
    <w:p w:rsidR="006344A8" w:rsidRPr="006344A8" w:rsidRDefault="006344A8" w:rsidP="00980518">
      <w:pPr>
        <w:spacing w:line="400" w:lineRule="exact"/>
        <w:ind w:firstLine="709"/>
        <w:jc w:val="both"/>
        <w:rPr>
          <w:sz w:val="28"/>
          <w:szCs w:val="28"/>
          <w:lang w:eastAsia="x-none"/>
        </w:rPr>
      </w:pPr>
      <w:r w:rsidRPr="006344A8">
        <w:rPr>
          <w:sz w:val="28"/>
          <w:szCs w:val="28"/>
          <w:lang w:val="x-none" w:eastAsia="x-none"/>
        </w:rPr>
        <w:t xml:space="preserve">В соответствии </w:t>
      </w:r>
      <w:bookmarkStart w:id="0" w:name="_Hlk201848128"/>
      <w:r w:rsidRPr="006344A8">
        <w:rPr>
          <w:sz w:val="28"/>
          <w:szCs w:val="28"/>
          <w:lang w:val="x-none" w:eastAsia="x-none"/>
        </w:rPr>
        <w:t>с</w:t>
      </w:r>
      <w:r w:rsidRPr="006344A8">
        <w:rPr>
          <w:sz w:val="28"/>
          <w:szCs w:val="28"/>
          <w:lang w:eastAsia="x-none"/>
        </w:rPr>
        <w:t xml:space="preserve"> </w:t>
      </w:r>
      <w:r w:rsidRPr="006344A8">
        <w:rPr>
          <w:color w:val="000000"/>
          <w:sz w:val="28"/>
          <w:szCs w:val="28"/>
          <w:lang w:val="x-none" w:eastAsia="x-none"/>
        </w:rPr>
        <w:t xml:space="preserve">пунктом 13 части 1 статьи 16 </w:t>
      </w:r>
      <w:r w:rsidRPr="006344A8">
        <w:rPr>
          <w:sz w:val="28"/>
          <w:szCs w:val="28"/>
          <w:lang w:val="x-none" w:eastAsia="x-none"/>
        </w:rPr>
        <w:t xml:space="preserve">Федерального закона </w:t>
      </w:r>
      <w:r w:rsidR="00BD1AA1">
        <w:rPr>
          <w:sz w:val="28"/>
          <w:szCs w:val="28"/>
          <w:lang w:eastAsia="x-none"/>
        </w:rPr>
        <w:br/>
      </w:r>
      <w:r w:rsidRPr="006344A8">
        <w:rPr>
          <w:sz w:val="28"/>
          <w:szCs w:val="28"/>
          <w:lang w:val="x-none" w:eastAsia="x-none"/>
        </w:rPr>
        <w:t>от 06</w:t>
      </w:r>
      <w:r w:rsidR="00865EC5">
        <w:rPr>
          <w:sz w:val="28"/>
          <w:szCs w:val="28"/>
          <w:lang w:eastAsia="x-none"/>
        </w:rPr>
        <w:t xml:space="preserve"> октября </w:t>
      </w:r>
      <w:r w:rsidRPr="006344A8">
        <w:rPr>
          <w:sz w:val="28"/>
          <w:szCs w:val="28"/>
          <w:lang w:val="x-none" w:eastAsia="x-none"/>
        </w:rPr>
        <w:t>2003</w:t>
      </w:r>
      <w:r w:rsidR="00865EC5">
        <w:rPr>
          <w:sz w:val="28"/>
          <w:szCs w:val="28"/>
          <w:lang w:val="x-none" w:eastAsia="x-none"/>
        </w:rPr>
        <w:t xml:space="preserve"> г.</w:t>
      </w:r>
      <w:r w:rsidRPr="006344A8">
        <w:rPr>
          <w:sz w:val="28"/>
          <w:szCs w:val="28"/>
          <w:lang w:eastAsia="x-none"/>
        </w:rPr>
        <w:t xml:space="preserve"> </w:t>
      </w:r>
      <w:r w:rsidRPr="006344A8">
        <w:rPr>
          <w:sz w:val="28"/>
          <w:szCs w:val="28"/>
          <w:lang w:val="x-none" w:eastAsia="x-none"/>
        </w:rPr>
        <w:t>№</w:t>
      </w:r>
      <w:r w:rsidRPr="006344A8">
        <w:rPr>
          <w:sz w:val="28"/>
          <w:szCs w:val="28"/>
          <w:lang w:eastAsia="x-none"/>
        </w:rPr>
        <w:t xml:space="preserve"> </w:t>
      </w:r>
      <w:r w:rsidRPr="006344A8">
        <w:rPr>
          <w:sz w:val="28"/>
          <w:szCs w:val="28"/>
          <w:lang w:val="x-none" w:eastAsia="x-none"/>
        </w:rPr>
        <w:t>131-ФЗ «Об общих принципах организации местного самоуправления в Российской Федерации»</w:t>
      </w:r>
      <w:bookmarkEnd w:id="0"/>
      <w:r w:rsidRPr="006344A8">
        <w:rPr>
          <w:sz w:val="28"/>
          <w:szCs w:val="28"/>
          <w:lang w:eastAsia="x-none"/>
        </w:rPr>
        <w:t xml:space="preserve">, </w:t>
      </w:r>
      <w:r w:rsidRPr="006344A8">
        <w:rPr>
          <w:sz w:val="28"/>
          <w:szCs w:val="28"/>
          <w:lang w:val="x-none" w:eastAsia="x-none"/>
        </w:rPr>
        <w:t>Федеральным законом Российской Федерации от 27</w:t>
      </w:r>
      <w:r w:rsidR="00865EC5">
        <w:rPr>
          <w:sz w:val="28"/>
          <w:szCs w:val="28"/>
          <w:lang w:val="x-none" w:eastAsia="x-none"/>
        </w:rPr>
        <w:t xml:space="preserve"> </w:t>
      </w:r>
      <w:r w:rsidR="00865EC5">
        <w:rPr>
          <w:sz w:val="28"/>
          <w:szCs w:val="28"/>
          <w:lang w:eastAsia="x-none"/>
        </w:rPr>
        <w:t xml:space="preserve">июля </w:t>
      </w:r>
      <w:r w:rsidRPr="006344A8">
        <w:rPr>
          <w:sz w:val="28"/>
          <w:szCs w:val="28"/>
          <w:lang w:val="x-none" w:eastAsia="x-none"/>
        </w:rPr>
        <w:t>2010</w:t>
      </w:r>
      <w:r w:rsidRPr="006344A8">
        <w:rPr>
          <w:sz w:val="28"/>
          <w:szCs w:val="28"/>
          <w:lang w:eastAsia="x-none"/>
        </w:rPr>
        <w:t xml:space="preserve"> </w:t>
      </w:r>
      <w:r w:rsidR="00865EC5">
        <w:rPr>
          <w:sz w:val="28"/>
          <w:szCs w:val="28"/>
          <w:lang w:eastAsia="x-none"/>
        </w:rPr>
        <w:t xml:space="preserve">г. </w:t>
      </w:r>
      <w:r w:rsidRPr="006344A8">
        <w:rPr>
          <w:sz w:val="28"/>
          <w:szCs w:val="28"/>
          <w:lang w:val="x-none" w:eastAsia="x-none"/>
        </w:rPr>
        <w:t>№</w:t>
      </w:r>
      <w:r w:rsidRPr="006344A8">
        <w:rPr>
          <w:sz w:val="28"/>
          <w:szCs w:val="28"/>
          <w:lang w:eastAsia="x-none"/>
        </w:rPr>
        <w:t xml:space="preserve"> </w:t>
      </w:r>
      <w:r w:rsidRPr="006344A8">
        <w:rPr>
          <w:sz w:val="28"/>
          <w:szCs w:val="28"/>
          <w:lang w:val="x-none" w:eastAsia="x-none"/>
        </w:rPr>
        <w:t xml:space="preserve">210-ФЗ «Об организации предоставления государственных и муниципальных услуг», </w:t>
      </w:r>
      <w:r w:rsidR="00365D59" w:rsidRPr="00365D59">
        <w:rPr>
          <w:sz w:val="28"/>
          <w:szCs w:val="28"/>
          <w:lang w:val="x-none" w:eastAsia="x-none"/>
        </w:rPr>
        <w:t>пунктом 6 части 2 статьи 30 Устава Пермского муниципального округа Пермского края</w:t>
      </w:r>
      <w:r w:rsidR="00365D59">
        <w:rPr>
          <w:sz w:val="28"/>
          <w:szCs w:val="28"/>
          <w:lang w:eastAsia="x-none"/>
        </w:rPr>
        <w:t xml:space="preserve">, </w:t>
      </w:r>
      <w:r w:rsidRPr="00BA52E8">
        <w:rPr>
          <w:sz w:val="28"/>
          <w:szCs w:val="28"/>
        </w:rPr>
        <w:t xml:space="preserve">Порядком разработки </w:t>
      </w:r>
      <w:r w:rsidR="00980518">
        <w:rPr>
          <w:sz w:val="28"/>
          <w:szCs w:val="28"/>
        </w:rPr>
        <w:br/>
      </w:r>
      <w:r w:rsidRPr="00BA52E8">
        <w:rPr>
          <w:sz w:val="28"/>
          <w:szCs w:val="28"/>
        </w:rPr>
        <w:t>и утверждения административных регламентов предоставления муниципальных услуг и Порядком проведения экспертизы, независимой экспертизы проектов административных регламентов предоставления муниципальных услуг, утвержденными постановлением администрации Пермского муниципального округа Пермского края от 02 марта 2023 г. № СЭД</w:t>
      </w:r>
      <w:r w:rsidRPr="00BA52E8">
        <w:rPr>
          <w:sz w:val="28"/>
          <w:szCs w:val="28"/>
        </w:rPr>
        <w:noBreakHyphen/>
        <w:t xml:space="preserve">2023-299-01-01-05.С-111  </w:t>
      </w:r>
    </w:p>
    <w:p w:rsidR="00BA52E8" w:rsidRPr="00BA52E8" w:rsidRDefault="00BA52E8" w:rsidP="00980518">
      <w:pPr>
        <w:spacing w:line="400" w:lineRule="exact"/>
        <w:ind w:firstLine="709"/>
        <w:rPr>
          <w:sz w:val="28"/>
          <w:szCs w:val="28"/>
        </w:rPr>
      </w:pPr>
      <w:r w:rsidRPr="00BA52E8">
        <w:rPr>
          <w:sz w:val="28"/>
          <w:szCs w:val="28"/>
        </w:rPr>
        <w:t>администрация Пермского муниципального округа Пермского края</w:t>
      </w:r>
      <w:r w:rsidR="00365D59">
        <w:rPr>
          <w:sz w:val="28"/>
          <w:szCs w:val="28"/>
        </w:rPr>
        <w:t xml:space="preserve"> </w:t>
      </w:r>
      <w:r w:rsidRPr="00BA52E8">
        <w:rPr>
          <w:sz w:val="28"/>
          <w:szCs w:val="28"/>
        </w:rPr>
        <w:t>ПОСТАНОВЛЯЕТ:</w:t>
      </w:r>
    </w:p>
    <w:p w:rsidR="00BA52E8" w:rsidRPr="00BA52E8" w:rsidRDefault="00BA52E8" w:rsidP="00980518">
      <w:pPr>
        <w:spacing w:line="400" w:lineRule="exact"/>
        <w:ind w:firstLine="709"/>
        <w:jc w:val="both"/>
        <w:rPr>
          <w:sz w:val="28"/>
          <w:szCs w:val="28"/>
        </w:rPr>
      </w:pPr>
      <w:r w:rsidRPr="00BA52E8">
        <w:rPr>
          <w:sz w:val="28"/>
          <w:szCs w:val="28"/>
        </w:rPr>
        <w:t>1.  Утвердить прилагаемый административный регламент предоставлени</w:t>
      </w:r>
      <w:r w:rsidR="006344A8" w:rsidRPr="006344A8">
        <w:rPr>
          <w:sz w:val="28"/>
          <w:szCs w:val="28"/>
        </w:rPr>
        <w:t>я</w:t>
      </w:r>
      <w:r w:rsidRPr="00BA52E8">
        <w:rPr>
          <w:sz w:val="28"/>
          <w:szCs w:val="28"/>
        </w:rPr>
        <w:t xml:space="preserve"> муниципальной услуги «</w:t>
      </w:r>
      <w:r w:rsidR="006344A8" w:rsidRPr="006344A8">
        <w:rPr>
          <w:sz w:val="28"/>
          <w:szCs w:val="28"/>
        </w:rPr>
        <w:t xml:space="preserve">Организация отдыха </w:t>
      </w:r>
      <w:r w:rsidR="0030558D">
        <w:rPr>
          <w:sz w:val="28"/>
          <w:szCs w:val="28"/>
        </w:rPr>
        <w:t xml:space="preserve">детей </w:t>
      </w:r>
      <w:r w:rsidR="006344A8" w:rsidRPr="006344A8">
        <w:rPr>
          <w:sz w:val="28"/>
          <w:szCs w:val="28"/>
        </w:rPr>
        <w:t>в каникулярное время</w:t>
      </w:r>
      <w:r w:rsidRPr="00BA52E8">
        <w:rPr>
          <w:sz w:val="28"/>
          <w:szCs w:val="28"/>
        </w:rPr>
        <w:t>».</w:t>
      </w:r>
    </w:p>
    <w:p w:rsidR="00BA52E8" w:rsidRPr="00BA52E8" w:rsidRDefault="006344A8" w:rsidP="00980518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52E8" w:rsidRPr="00BA52E8">
        <w:rPr>
          <w:sz w:val="28"/>
          <w:szCs w:val="28"/>
        </w:rPr>
        <w:t>.  Настоящее постановление опубликовать в бюллетене муниципального образования «Пермский муниципальный округ» и разм</w:t>
      </w:r>
      <w:bookmarkStart w:id="1" w:name="_GoBack"/>
      <w:bookmarkEnd w:id="1"/>
      <w:r w:rsidR="00BA52E8" w:rsidRPr="00BA52E8">
        <w:rPr>
          <w:sz w:val="28"/>
          <w:szCs w:val="28"/>
        </w:rPr>
        <w:t>естить на официальном сайте Пермского муниципального округа в информационно-телекоммуникационной сети Интернет (www.permokrug.ru).</w:t>
      </w:r>
    </w:p>
    <w:p w:rsidR="00BA52E8" w:rsidRPr="00BA52E8" w:rsidRDefault="006344A8" w:rsidP="00980518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52E8" w:rsidRPr="00BA52E8">
        <w:rPr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:rsidR="00BA52E8" w:rsidRPr="006344A8" w:rsidRDefault="006344A8" w:rsidP="00980518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A52E8" w:rsidRPr="00BA52E8">
        <w:rPr>
          <w:sz w:val="28"/>
          <w:szCs w:val="28"/>
        </w:rPr>
        <w:t>.  </w:t>
      </w:r>
      <w:proofErr w:type="gramStart"/>
      <w:r w:rsidR="00BA52E8" w:rsidRPr="00BA52E8">
        <w:rPr>
          <w:sz w:val="28"/>
          <w:szCs w:val="28"/>
        </w:rPr>
        <w:t>Контроль за</w:t>
      </w:r>
      <w:proofErr w:type="gramEnd"/>
      <w:r w:rsidR="00BA52E8" w:rsidRPr="00BA52E8">
        <w:rPr>
          <w:sz w:val="28"/>
          <w:szCs w:val="28"/>
        </w:rPr>
        <w:t xml:space="preserve"> исполнением настояще</w:t>
      </w:r>
      <w:r w:rsidR="00980518">
        <w:rPr>
          <w:sz w:val="28"/>
          <w:szCs w:val="28"/>
        </w:rPr>
        <w:t xml:space="preserve">го постановления возложить </w:t>
      </w:r>
      <w:r w:rsidR="00980518">
        <w:rPr>
          <w:sz w:val="28"/>
          <w:szCs w:val="28"/>
        </w:rPr>
        <w:br/>
        <w:t xml:space="preserve">на </w:t>
      </w:r>
      <w:r w:rsidR="00BA52E8" w:rsidRPr="00BA52E8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spellStart"/>
      <w:r w:rsidRPr="006344A8">
        <w:rPr>
          <w:sz w:val="28"/>
          <w:szCs w:val="28"/>
        </w:rPr>
        <w:t>Норицина</w:t>
      </w:r>
      <w:proofErr w:type="spellEnd"/>
      <w:r w:rsidRPr="006344A8">
        <w:rPr>
          <w:sz w:val="28"/>
          <w:szCs w:val="28"/>
        </w:rPr>
        <w:t xml:space="preserve"> А.А</w:t>
      </w:r>
      <w:r w:rsidR="00BA52E8" w:rsidRPr="00BA52E8">
        <w:rPr>
          <w:sz w:val="28"/>
          <w:szCs w:val="28"/>
        </w:rPr>
        <w:t>.</w:t>
      </w:r>
    </w:p>
    <w:p w:rsidR="006344A8" w:rsidRPr="006344A8" w:rsidRDefault="006344A8" w:rsidP="00980518">
      <w:pPr>
        <w:spacing w:line="240" w:lineRule="exact"/>
        <w:ind w:firstLine="708"/>
        <w:rPr>
          <w:sz w:val="28"/>
          <w:szCs w:val="28"/>
        </w:rPr>
      </w:pPr>
    </w:p>
    <w:p w:rsidR="006344A8" w:rsidRDefault="006344A8" w:rsidP="00980518">
      <w:pPr>
        <w:spacing w:line="240" w:lineRule="exact"/>
        <w:rPr>
          <w:sz w:val="28"/>
          <w:szCs w:val="28"/>
        </w:rPr>
      </w:pPr>
    </w:p>
    <w:p w:rsidR="00980518" w:rsidRDefault="00980518" w:rsidP="00980518">
      <w:pPr>
        <w:spacing w:line="240" w:lineRule="exact"/>
        <w:rPr>
          <w:sz w:val="28"/>
          <w:szCs w:val="28"/>
        </w:rPr>
      </w:pPr>
    </w:p>
    <w:p w:rsidR="00980518" w:rsidRDefault="00980518" w:rsidP="00980518">
      <w:pPr>
        <w:spacing w:line="240" w:lineRule="exact"/>
        <w:rPr>
          <w:sz w:val="28"/>
          <w:szCs w:val="28"/>
        </w:rPr>
      </w:pPr>
    </w:p>
    <w:p w:rsidR="00365D59" w:rsidRDefault="00365D59" w:rsidP="00365D59">
      <w:pPr>
        <w:autoSpaceDE w:val="0"/>
        <w:autoSpaceDN w:val="0"/>
        <w:adjustRightInd w:val="0"/>
        <w:spacing w:line="240" w:lineRule="exact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BF51FF" w:rsidRPr="004C12D9" w:rsidRDefault="00365D59" w:rsidP="004C12D9">
      <w:pPr>
        <w:autoSpaceDE w:val="0"/>
        <w:autoSpaceDN w:val="0"/>
        <w:adjustRightInd w:val="0"/>
        <w:spacing w:line="240" w:lineRule="exact"/>
        <w:ind w:right="28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г</w:t>
      </w:r>
      <w:r w:rsidRPr="001228FB">
        <w:rPr>
          <w:sz w:val="28"/>
          <w:szCs w:val="28"/>
          <w:lang w:val="x-none"/>
        </w:rPr>
        <w:t>лав</w:t>
      </w:r>
      <w:r>
        <w:rPr>
          <w:sz w:val="28"/>
          <w:szCs w:val="28"/>
        </w:rPr>
        <w:t>ы</w:t>
      </w:r>
      <w:r w:rsidRPr="001228FB">
        <w:rPr>
          <w:sz w:val="28"/>
          <w:szCs w:val="28"/>
          <w:lang w:val="x-none"/>
        </w:rPr>
        <w:t xml:space="preserve"> муниципального округа</w:t>
      </w:r>
      <w:r w:rsidR="0098051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Д.А. Мясоедов</w:t>
      </w:r>
    </w:p>
    <w:p w:rsidR="00BD1AA1" w:rsidRDefault="00BD1AA1" w:rsidP="0030558D">
      <w:pPr>
        <w:spacing w:line="240" w:lineRule="exact"/>
        <w:ind w:left="5670"/>
        <w:rPr>
          <w:sz w:val="28"/>
          <w:szCs w:val="28"/>
        </w:rPr>
        <w:sectPr w:rsidR="00BD1AA1" w:rsidSect="004C12D9">
          <w:headerReference w:type="even" r:id="rId10"/>
          <w:headerReference w:type="default" r:id="rId11"/>
          <w:headerReference w:type="first" r:id="rId12"/>
          <w:pgSz w:w="11907" w:h="16840" w:code="9"/>
          <w:pgMar w:top="1134" w:right="851" w:bottom="568" w:left="1418" w:header="567" w:footer="303" w:gutter="0"/>
          <w:cols w:space="720"/>
          <w:noEndnote/>
          <w:titlePg/>
          <w:docGrid w:linePitch="326"/>
        </w:sectPr>
      </w:pPr>
    </w:p>
    <w:p w:rsidR="0030558D" w:rsidRDefault="0030558D" w:rsidP="0030558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0558D" w:rsidRPr="006D2559" w:rsidRDefault="0030558D" w:rsidP="0030558D">
      <w:pPr>
        <w:spacing w:line="240" w:lineRule="exact"/>
        <w:ind w:left="5670"/>
        <w:rPr>
          <w:sz w:val="28"/>
          <w:szCs w:val="28"/>
        </w:rPr>
      </w:pPr>
      <w:r w:rsidRPr="0029348E">
        <w:rPr>
          <w:sz w:val="28"/>
          <w:szCs w:val="28"/>
          <w:lang w:val="x-none" w:eastAsia="x-none"/>
        </w:rPr>
        <w:t>постановлени</w:t>
      </w:r>
      <w:r>
        <w:rPr>
          <w:sz w:val="28"/>
          <w:szCs w:val="28"/>
          <w:lang w:eastAsia="x-none"/>
        </w:rPr>
        <w:t>ем</w:t>
      </w:r>
      <w:r w:rsidRPr="0029348E">
        <w:rPr>
          <w:sz w:val="28"/>
          <w:szCs w:val="28"/>
          <w:lang w:val="x-none" w:eastAsia="x-none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29348E">
        <w:rPr>
          <w:sz w:val="28"/>
          <w:szCs w:val="28"/>
          <w:lang w:eastAsia="x-none"/>
        </w:rPr>
        <w:t>Пермского муниципального округа</w:t>
      </w:r>
      <w:r w:rsidRPr="0029348E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Пермского края</w:t>
      </w:r>
    </w:p>
    <w:p w:rsidR="00BF51FF" w:rsidRDefault="00BF51FF" w:rsidP="00BF51FF">
      <w:pPr>
        <w:spacing w:line="240" w:lineRule="exact"/>
        <w:ind w:left="567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от </w:t>
      </w:r>
      <w:r w:rsidR="007B1E9C">
        <w:rPr>
          <w:sz w:val="28"/>
          <w:szCs w:val="28"/>
          <w:lang w:eastAsia="x-none"/>
        </w:rPr>
        <w:t xml:space="preserve">08.07.2025 </w:t>
      </w:r>
      <w:r>
        <w:rPr>
          <w:sz w:val="28"/>
          <w:szCs w:val="28"/>
          <w:lang w:eastAsia="x-none"/>
        </w:rPr>
        <w:t xml:space="preserve">№ </w:t>
      </w:r>
      <w:r w:rsidR="007B1E9C" w:rsidRPr="007B1E9C">
        <w:rPr>
          <w:sz w:val="28"/>
          <w:szCs w:val="28"/>
          <w:lang w:eastAsia="x-none"/>
        </w:rPr>
        <w:t>299-2025-01-05.С-327</w:t>
      </w:r>
    </w:p>
    <w:p w:rsidR="0030558D" w:rsidRDefault="0030558D" w:rsidP="0030558D">
      <w:pPr>
        <w:spacing w:line="240" w:lineRule="exact"/>
        <w:ind w:firstLine="720"/>
        <w:jc w:val="both"/>
        <w:rPr>
          <w:sz w:val="28"/>
          <w:szCs w:val="28"/>
          <w:lang w:val="x-none"/>
        </w:rPr>
      </w:pPr>
    </w:p>
    <w:p w:rsidR="0030558D" w:rsidRPr="00A949C4" w:rsidRDefault="0030558D" w:rsidP="00FB3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30558D" w:rsidRPr="00A949C4" w:rsidRDefault="0030558D" w:rsidP="00FB30DE">
      <w:pPr>
        <w:jc w:val="center"/>
        <w:rPr>
          <w:b/>
          <w:sz w:val="28"/>
          <w:szCs w:val="28"/>
        </w:rPr>
      </w:pPr>
      <w:r w:rsidRPr="00A949C4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я</w:t>
      </w:r>
      <w:r w:rsidRPr="00A949C4">
        <w:rPr>
          <w:b/>
          <w:sz w:val="28"/>
          <w:szCs w:val="28"/>
        </w:rPr>
        <w:t xml:space="preserve"> муниципальной услуги</w:t>
      </w:r>
    </w:p>
    <w:p w:rsidR="0030558D" w:rsidRPr="0030558D" w:rsidRDefault="0030558D" w:rsidP="00FB30DE">
      <w:pPr>
        <w:ind w:firstLine="720"/>
        <w:jc w:val="center"/>
        <w:rPr>
          <w:b/>
          <w:sz w:val="28"/>
          <w:szCs w:val="28"/>
        </w:rPr>
      </w:pPr>
      <w:r w:rsidRPr="0030558D">
        <w:rPr>
          <w:b/>
          <w:sz w:val="28"/>
          <w:szCs w:val="28"/>
        </w:rPr>
        <w:t>«Организация отдыха детей в каникулярное время»</w:t>
      </w:r>
    </w:p>
    <w:p w:rsidR="0030558D" w:rsidRDefault="0030558D" w:rsidP="00FB30DE">
      <w:pPr>
        <w:ind w:firstLine="720"/>
        <w:jc w:val="center"/>
        <w:rPr>
          <w:sz w:val="28"/>
          <w:szCs w:val="28"/>
        </w:rPr>
      </w:pPr>
    </w:p>
    <w:p w:rsidR="0030558D" w:rsidRPr="00A949C4" w:rsidRDefault="0030558D" w:rsidP="004A4727">
      <w:pPr>
        <w:spacing w:line="360" w:lineRule="exact"/>
        <w:jc w:val="center"/>
        <w:rPr>
          <w:b/>
          <w:sz w:val="28"/>
          <w:szCs w:val="28"/>
        </w:rPr>
      </w:pPr>
      <w:r w:rsidRPr="00A949C4">
        <w:rPr>
          <w:b/>
          <w:sz w:val="28"/>
          <w:szCs w:val="28"/>
        </w:rPr>
        <w:t>I. Общие положения</w:t>
      </w:r>
    </w:p>
    <w:p w:rsidR="0030558D" w:rsidRPr="00C32C29" w:rsidRDefault="0030558D" w:rsidP="00BF51FF">
      <w:pPr>
        <w:spacing w:line="360" w:lineRule="exact"/>
        <w:jc w:val="both"/>
        <w:rPr>
          <w:sz w:val="28"/>
          <w:szCs w:val="28"/>
        </w:rPr>
      </w:pPr>
    </w:p>
    <w:p w:rsidR="0030558D" w:rsidRDefault="0030558D" w:rsidP="00BF51FF">
      <w:pPr>
        <w:suppressAutoHyphens/>
        <w:autoSpaceDN w:val="0"/>
        <w:spacing w:line="360" w:lineRule="exact"/>
        <w:jc w:val="center"/>
        <w:textAlignment w:val="baseline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592607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1. Предмет регулирования административного регламента</w:t>
      </w:r>
    </w:p>
    <w:p w:rsidR="0030558D" w:rsidRPr="00592607" w:rsidRDefault="0030558D" w:rsidP="00BF51FF">
      <w:pPr>
        <w:suppressAutoHyphens/>
        <w:autoSpaceDN w:val="0"/>
        <w:spacing w:line="360" w:lineRule="exact"/>
        <w:ind w:firstLine="709"/>
        <w:jc w:val="center"/>
        <w:textAlignment w:val="baseline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</w:p>
    <w:p w:rsidR="0030558D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  <w:r w:rsidRPr="005176D7">
        <w:rPr>
          <w:sz w:val="28"/>
          <w:szCs w:val="28"/>
        </w:rPr>
        <w:t>1.</w:t>
      </w:r>
      <w:r w:rsidR="00980518">
        <w:rPr>
          <w:sz w:val="28"/>
          <w:szCs w:val="28"/>
        </w:rPr>
        <w:t>1.  </w:t>
      </w:r>
      <w:r w:rsidRPr="00C32C29">
        <w:rPr>
          <w:sz w:val="28"/>
          <w:szCs w:val="28"/>
        </w:rPr>
        <w:t>Административный регламент предоставлени</w:t>
      </w:r>
      <w:r>
        <w:rPr>
          <w:sz w:val="28"/>
          <w:szCs w:val="28"/>
        </w:rPr>
        <w:t>я</w:t>
      </w:r>
      <w:r w:rsidRPr="00C32C29">
        <w:rPr>
          <w:sz w:val="28"/>
          <w:szCs w:val="28"/>
        </w:rPr>
        <w:t xml:space="preserve"> муниципальной услуги «</w:t>
      </w:r>
      <w:r>
        <w:rPr>
          <w:sz w:val="28"/>
          <w:szCs w:val="28"/>
        </w:rPr>
        <w:t>Организация отдыха детей в каникулярное время</w:t>
      </w:r>
      <w:r w:rsidRPr="00C32C29">
        <w:rPr>
          <w:sz w:val="28"/>
          <w:szCs w:val="28"/>
        </w:rPr>
        <w:t xml:space="preserve">» </w:t>
      </w:r>
      <w:r w:rsidRPr="00601070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 w:rsidRPr="00601070">
        <w:rPr>
          <w:sz w:val="28"/>
          <w:szCs w:val="28"/>
        </w:rPr>
        <w:t>муниципальная услуга, Административный регламент) определяет стандарт</w:t>
      </w:r>
      <w:r>
        <w:rPr>
          <w:sz w:val="28"/>
          <w:szCs w:val="28"/>
        </w:rPr>
        <w:t xml:space="preserve">, порядок и сроки </w:t>
      </w:r>
      <w:r w:rsidRPr="00601070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>на территории</w:t>
      </w:r>
      <w:r w:rsidRPr="00601070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Пермского муниципального округа Пермского края</w:t>
      </w:r>
      <w:r w:rsidRPr="00601070">
        <w:rPr>
          <w:sz w:val="28"/>
          <w:szCs w:val="28"/>
        </w:rPr>
        <w:t>.</w:t>
      </w:r>
    </w:p>
    <w:p w:rsidR="0030558D" w:rsidRPr="00DF57A8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  <w:r w:rsidRPr="00C32C29">
        <w:rPr>
          <w:sz w:val="28"/>
          <w:szCs w:val="28"/>
        </w:rPr>
        <w:t>1.</w:t>
      </w:r>
      <w:r>
        <w:rPr>
          <w:sz w:val="28"/>
          <w:szCs w:val="28"/>
        </w:rPr>
        <w:t>2.  </w:t>
      </w:r>
      <w:r w:rsidRPr="008E0321">
        <w:rPr>
          <w:sz w:val="28"/>
          <w:szCs w:val="28"/>
        </w:rPr>
        <w:t xml:space="preserve">Муниципальная услуга предоставляется в рамках </w:t>
      </w:r>
      <w:r w:rsidRPr="00DF57A8">
        <w:rPr>
          <w:sz w:val="28"/>
          <w:szCs w:val="28"/>
        </w:rPr>
        <w:t>решения вопроса</w:t>
      </w:r>
      <w:r>
        <w:rPr>
          <w:sz w:val="28"/>
          <w:szCs w:val="28"/>
        </w:rPr>
        <w:t xml:space="preserve"> </w:t>
      </w:r>
      <w:r w:rsidRPr="00DF57A8">
        <w:rPr>
          <w:sz w:val="28"/>
          <w:szCs w:val="28"/>
        </w:rPr>
        <w:t>местного значения по организации отдыха детей в каникулярное время,</w:t>
      </w:r>
      <w:r>
        <w:rPr>
          <w:sz w:val="28"/>
          <w:szCs w:val="28"/>
        </w:rPr>
        <w:t xml:space="preserve"> </w:t>
      </w:r>
      <w:r w:rsidRPr="00DF57A8">
        <w:rPr>
          <w:sz w:val="28"/>
          <w:szCs w:val="28"/>
        </w:rPr>
        <w:t>включая мероприятия по обеспечению безопасности их жизни и здоровья,</w:t>
      </w:r>
      <w:r>
        <w:rPr>
          <w:sz w:val="28"/>
          <w:szCs w:val="28"/>
        </w:rPr>
        <w:t xml:space="preserve"> </w:t>
      </w:r>
      <w:r w:rsidR="00980518">
        <w:rPr>
          <w:sz w:val="28"/>
          <w:szCs w:val="28"/>
        </w:rPr>
        <w:t xml:space="preserve">установленного пунктом 13 части 1 статьи </w:t>
      </w:r>
      <w:r w:rsidRPr="00DF57A8">
        <w:rPr>
          <w:sz w:val="28"/>
          <w:szCs w:val="28"/>
        </w:rPr>
        <w:t xml:space="preserve">16 Федерального закона </w:t>
      </w:r>
      <w:r w:rsidR="00980518">
        <w:rPr>
          <w:sz w:val="28"/>
          <w:szCs w:val="28"/>
        </w:rPr>
        <w:br/>
      </w:r>
      <w:r w:rsidRPr="00DF57A8">
        <w:rPr>
          <w:sz w:val="28"/>
          <w:szCs w:val="28"/>
        </w:rPr>
        <w:t>от 06</w:t>
      </w:r>
      <w:r>
        <w:rPr>
          <w:sz w:val="28"/>
          <w:szCs w:val="28"/>
        </w:rPr>
        <w:t xml:space="preserve"> октября </w:t>
      </w:r>
      <w:r w:rsidRPr="00DF57A8">
        <w:rPr>
          <w:sz w:val="28"/>
          <w:szCs w:val="28"/>
        </w:rPr>
        <w:t xml:space="preserve">2003 </w:t>
      </w:r>
      <w:r w:rsidR="00980518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Pr="00DF57A8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</w:t>
      </w:r>
      <w:r w:rsidRPr="00DF57A8">
        <w:rPr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DF57A8">
        <w:rPr>
          <w:sz w:val="28"/>
          <w:szCs w:val="28"/>
        </w:rPr>
        <w:t>Федерации».</w:t>
      </w:r>
    </w:p>
    <w:p w:rsidR="0030558D" w:rsidRPr="001D0678" w:rsidRDefault="00980518" w:rsidP="00980518">
      <w:pPr>
        <w:spacing w:line="360" w:lineRule="exact"/>
        <w:ind w:firstLine="720"/>
        <w:jc w:val="both"/>
        <w:rPr>
          <w:sz w:val="28"/>
          <w:szCs w:val="28"/>
        </w:rPr>
      </w:pPr>
      <w:bookmarkStart w:id="2" w:name="_Hlk201848470"/>
      <w:r>
        <w:rPr>
          <w:sz w:val="28"/>
          <w:szCs w:val="28"/>
        </w:rPr>
        <w:t>1.3.  </w:t>
      </w:r>
      <w:r w:rsidR="0030558D" w:rsidRPr="005176D7">
        <w:rPr>
          <w:sz w:val="28"/>
          <w:szCs w:val="28"/>
        </w:rPr>
        <w:t xml:space="preserve">Предметом регулирования настоящего регламента являются правоотношения по предоставлению муниципальной услуги по организации отдыха детей и их оздоровления в каникулярное время в лагерях с дневным пребыванием </w:t>
      </w:r>
      <w:r w:rsidR="0030558D" w:rsidRPr="001D0678">
        <w:rPr>
          <w:sz w:val="28"/>
          <w:szCs w:val="28"/>
        </w:rPr>
        <w:t>детей, лагерях труда и отдыха, лагерях досуга и отдыха, многодневных туристских походах, организованных образовательными организациями, досуговых площадках</w:t>
      </w:r>
      <w:r w:rsidR="00E51939" w:rsidRPr="00E51939">
        <w:rPr>
          <w:sz w:val="28"/>
          <w:szCs w:val="28"/>
        </w:rPr>
        <w:t xml:space="preserve"> </w:t>
      </w:r>
      <w:r w:rsidR="00E51939">
        <w:rPr>
          <w:sz w:val="28"/>
          <w:szCs w:val="28"/>
        </w:rPr>
        <w:t>и лагерях досуга и отдыха,</w:t>
      </w:r>
      <w:r w:rsidR="0030558D" w:rsidRPr="001D0678">
        <w:rPr>
          <w:sz w:val="28"/>
          <w:szCs w:val="28"/>
        </w:rPr>
        <w:t xml:space="preserve"> организованных учреждениями культуры. </w:t>
      </w:r>
    </w:p>
    <w:bookmarkEnd w:id="2"/>
    <w:p w:rsidR="0030558D" w:rsidRPr="001D0678" w:rsidRDefault="00980518" w:rsidP="00980518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1.4.  </w:t>
      </w:r>
      <w:r w:rsidR="0030558D" w:rsidRPr="001D0678">
        <w:rPr>
          <w:sz w:val="28"/>
          <w:szCs w:val="28"/>
        </w:rPr>
        <w:t xml:space="preserve">Формы отдыха детей, обеспечивающие укрепление здоровья </w:t>
      </w:r>
      <w:r>
        <w:rPr>
          <w:sz w:val="28"/>
          <w:szCs w:val="28"/>
        </w:rPr>
        <w:br/>
      </w:r>
      <w:r w:rsidR="0030558D" w:rsidRPr="001D0678">
        <w:rPr>
          <w:sz w:val="28"/>
          <w:szCs w:val="28"/>
        </w:rPr>
        <w:t>и личностное развитие детей:</w:t>
      </w:r>
    </w:p>
    <w:p w:rsidR="0030558D" w:rsidRPr="001D0678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  <w:r w:rsidRPr="001D0678">
        <w:rPr>
          <w:sz w:val="28"/>
          <w:szCs w:val="28"/>
        </w:rPr>
        <w:t xml:space="preserve">лагеря с дневным пребыванием детей, организованные общеобразовательными организациями сроком не менее 21 дня в период летних каникул, не менее 5 дней в период зимних, весенних, осенних каникул; </w:t>
      </w:r>
    </w:p>
    <w:p w:rsidR="0030558D" w:rsidRPr="001D0678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  <w:r w:rsidRPr="001D0678">
        <w:rPr>
          <w:sz w:val="28"/>
          <w:szCs w:val="28"/>
        </w:rPr>
        <w:t>лагеря досуга и отдыха, организованные общеобразовательными организациями</w:t>
      </w:r>
      <w:r w:rsidR="00E51939">
        <w:rPr>
          <w:sz w:val="28"/>
          <w:szCs w:val="28"/>
        </w:rPr>
        <w:t>, учреждениями культуры</w:t>
      </w:r>
      <w:r w:rsidRPr="001D0678">
        <w:rPr>
          <w:sz w:val="28"/>
          <w:szCs w:val="28"/>
        </w:rPr>
        <w:t xml:space="preserve"> и организациями дополнительного образования с дневным или круглосуточным пребыванием детей;</w:t>
      </w:r>
    </w:p>
    <w:p w:rsidR="0030558D" w:rsidRPr="001D0678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  <w:bookmarkStart w:id="3" w:name="_Hlk195087986"/>
      <w:r w:rsidRPr="001D0678">
        <w:rPr>
          <w:sz w:val="28"/>
          <w:szCs w:val="28"/>
        </w:rPr>
        <w:t>лагеря труда и отдыха, организованные общеобразовательными организациями</w:t>
      </w:r>
      <w:bookmarkEnd w:id="3"/>
      <w:r w:rsidRPr="001D0678">
        <w:rPr>
          <w:sz w:val="28"/>
          <w:szCs w:val="28"/>
        </w:rPr>
        <w:t>;</w:t>
      </w:r>
    </w:p>
    <w:p w:rsidR="0030558D" w:rsidRPr="001D0678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  <w:r w:rsidRPr="001D0678">
        <w:rPr>
          <w:sz w:val="28"/>
          <w:szCs w:val="28"/>
        </w:rPr>
        <w:lastRenderedPageBreak/>
        <w:t>многодневные туристские походы, организованные общеобразовательными организациями;</w:t>
      </w:r>
    </w:p>
    <w:p w:rsidR="0030558D" w:rsidRPr="001D0678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  <w:r w:rsidRPr="001D0678">
        <w:rPr>
          <w:sz w:val="28"/>
          <w:szCs w:val="28"/>
        </w:rPr>
        <w:t>досуговые площадки, организованные учреждениями культуры.</w:t>
      </w:r>
    </w:p>
    <w:p w:rsidR="0030558D" w:rsidRPr="001D0678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</w:p>
    <w:p w:rsidR="0030558D" w:rsidRPr="001D0678" w:rsidRDefault="0030558D" w:rsidP="00980518">
      <w:pPr>
        <w:spacing w:line="360" w:lineRule="exact"/>
        <w:jc w:val="center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1D0678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2. Круг заявителей</w:t>
      </w:r>
    </w:p>
    <w:p w:rsidR="0030558D" w:rsidRPr="001D0678" w:rsidRDefault="0030558D" w:rsidP="00980518">
      <w:pPr>
        <w:spacing w:line="360" w:lineRule="exact"/>
        <w:ind w:firstLine="720"/>
        <w:jc w:val="center"/>
        <w:rPr>
          <w:sz w:val="28"/>
          <w:szCs w:val="28"/>
        </w:rPr>
      </w:pPr>
    </w:p>
    <w:p w:rsidR="0030558D" w:rsidRPr="001D0678" w:rsidRDefault="00980518" w:rsidP="00980518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2.1.  </w:t>
      </w:r>
      <w:r w:rsidR="0030558D" w:rsidRPr="001D0678">
        <w:rPr>
          <w:sz w:val="28"/>
          <w:szCs w:val="28"/>
        </w:rPr>
        <w:t>В качестве заявителей выступают физические лица – родители (законные представители) ребенка, зарегистрированного на территории Пермского</w:t>
      </w:r>
      <w:r>
        <w:rPr>
          <w:sz w:val="28"/>
          <w:szCs w:val="28"/>
        </w:rPr>
        <w:t xml:space="preserve"> муниципального округа (далее – </w:t>
      </w:r>
      <w:r w:rsidR="0030558D" w:rsidRPr="001D0678">
        <w:rPr>
          <w:sz w:val="28"/>
          <w:szCs w:val="28"/>
        </w:rPr>
        <w:t>Заявитель).</w:t>
      </w:r>
    </w:p>
    <w:p w:rsidR="0030558D" w:rsidRPr="001D0678" w:rsidRDefault="00980518" w:rsidP="00980518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2.2.  </w:t>
      </w:r>
      <w:r w:rsidR="0030558D" w:rsidRPr="001D0678">
        <w:rPr>
          <w:sz w:val="28"/>
          <w:szCs w:val="28"/>
        </w:rPr>
        <w:t xml:space="preserve">От имени заявителя могут выступать лица, имеющие право </w:t>
      </w:r>
      <w:r>
        <w:rPr>
          <w:sz w:val="28"/>
          <w:szCs w:val="28"/>
        </w:rPr>
        <w:br/>
      </w:r>
      <w:r w:rsidR="0030558D" w:rsidRPr="001D0678">
        <w:rPr>
          <w:sz w:val="28"/>
          <w:szCs w:val="28"/>
        </w:rPr>
        <w:t>в соответствии с законодательством Российской Федерации представлять интересы заявителя либо лица, уполномоченные заявителем в порядке, установленном законодательством Российской Федерации.</w:t>
      </w:r>
    </w:p>
    <w:p w:rsidR="0030558D" w:rsidRPr="001D0678" w:rsidRDefault="00980518" w:rsidP="00980518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2.3.  </w:t>
      </w:r>
      <w:r w:rsidR="0030558D" w:rsidRPr="001D0678">
        <w:rPr>
          <w:sz w:val="28"/>
          <w:szCs w:val="28"/>
        </w:rPr>
        <w:t>Муниципальная услуга предоставляется для детей в возрасте:</w:t>
      </w:r>
    </w:p>
    <w:p w:rsidR="0030558D" w:rsidRPr="001D0678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  <w:r w:rsidRPr="001D0678">
        <w:rPr>
          <w:sz w:val="28"/>
          <w:szCs w:val="28"/>
        </w:rPr>
        <w:t>от 7 до 17 лет (включительно) в лагеря с дневным пребыванием детей, лагеря досуга и отдыха, многодневные туристские походы организованные общеобразовательными организациями и организациями дополнительного образования, досуговые площадки</w:t>
      </w:r>
      <w:r w:rsidR="00E51939">
        <w:rPr>
          <w:sz w:val="28"/>
          <w:szCs w:val="28"/>
        </w:rPr>
        <w:t xml:space="preserve"> и лагеря досуга и отдыха,</w:t>
      </w:r>
      <w:r w:rsidRPr="001D0678">
        <w:rPr>
          <w:sz w:val="28"/>
          <w:szCs w:val="28"/>
        </w:rPr>
        <w:t xml:space="preserve"> организованные учреждениями культуры;</w:t>
      </w:r>
    </w:p>
    <w:p w:rsidR="0030558D" w:rsidRPr="001D0678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  <w:bookmarkStart w:id="4" w:name="_Hlk195088012"/>
      <w:r w:rsidRPr="001D0678">
        <w:rPr>
          <w:sz w:val="28"/>
          <w:szCs w:val="28"/>
        </w:rPr>
        <w:t>от 14 до 18 лет</w:t>
      </w:r>
      <w:bookmarkEnd w:id="4"/>
      <w:r w:rsidRPr="001D0678">
        <w:rPr>
          <w:sz w:val="28"/>
          <w:szCs w:val="28"/>
        </w:rPr>
        <w:t xml:space="preserve"> (включительно) в лагеря труда и отдыха, организованные общеобразовательными организациями.</w:t>
      </w:r>
    </w:p>
    <w:p w:rsidR="0030558D" w:rsidRPr="0027407A" w:rsidRDefault="0030558D" w:rsidP="00980518">
      <w:pPr>
        <w:spacing w:line="360" w:lineRule="exact"/>
        <w:ind w:firstLine="720"/>
        <w:jc w:val="both"/>
        <w:rPr>
          <w:bCs/>
          <w:sz w:val="28"/>
          <w:szCs w:val="28"/>
        </w:rPr>
      </w:pPr>
      <w:r w:rsidRPr="001D0678">
        <w:rPr>
          <w:sz w:val="28"/>
          <w:szCs w:val="28"/>
        </w:rPr>
        <w:t>2.4.  </w:t>
      </w:r>
      <w:bookmarkStart w:id="5" w:name="_Hlk135032443"/>
      <w:r w:rsidRPr="001D0678">
        <w:rPr>
          <w:sz w:val="28"/>
          <w:szCs w:val="28"/>
        </w:rPr>
        <w:t>П</w:t>
      </w:r>
      <w:r w:rsidRPr="001D0678">
        <w:rPr>
          <w:bCs/>
          <w:sz w:val="28"/>
          <w:szCs w:val="28"/>
        </w:rPr>
        <w:t xml:space="preserve">раво на отдых и оздоровление в приоритетном порядке  </w:t>
      </w:r>
      <w:bookmarkEnd w:id="5"/>
      <w:r w:rsidRPr="001D0678">
        <w:rPr>
          <w:sz w:val="28"/>
          <w:szCs w:val="28"/>
        </w:rPr>
        <w:t>в лагерях с дневным пребыванием детей, лагерях труда и отдыха, лагерях досуга и отдыха, многодневных туристских походах, организованных обра</w:t>
      </w:r>
      <w:r>
        <w:rPr>
          <w:sz w:val="28"/>
          <w:szCs w:val="28"/>
        </w:rPr>
        <w:t>зовательными организациями</w:t>
      </w:r>
      <w:r w:rsidRPr="005176D7">
        <w:rPr>
          <w:sz w:val="28"/>
          <w:szCs w:val="28"/>
        </w:rPr>
        <w:t xml:space="preserve">, </w:t>
      </w:r>
      <w:r>
        <w:rPr>
          <w:sz w:val="28"/>
          <w:szCs w:val="28"/>
        </w:rPr>
        <w:t>досуговых площадках</w:t>
      </w:r>
      <w:r w:rsidR="00E51939">
        <w:rPr>
          <w:sz w:val="28"/>
          <w:szCs w:val="28"/>
        </w:rPr>
        <w:t xml:space="preserve"> и лагерях досуга и отдыха,</w:t>
      </w:r>
      <w:r>
        <w:rPr>
          <w:sz w:val="28"/>
          <w:szCs w:val="28"/>
        </w:rPr>
        <w:t xml:space="preserve"> организованных учреждениями культуры</w:t>
      </w:r>
      <w:r w:rsidRPr="005176D7">
        <w:rPr>
          <w:sz w:val="28"/>
          <w:szCs w:val="28"/>
        </w:rPr>
        <w:t>,</w:t>
      </w:r>
      <w:r w:rsidRPr="0027407A">
        <w:rPr>
          <w:bCs/>
          <w:sz w:val="28"/>
          <w:szCs w:val="28"/>
        </w:rPr>
        <w:t xml:space="preserve"> имеют:</w:t>
      </w:r>
    </w:p>
    <w:p w:rsidR="0030558D" w:rsidRPr="0027407A" w:rsidRDefault="0030558D" w:rsidP="00980518">
      <w:pPr>
        <w:spacing w:line="360" w:lineRule="exac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27407A">
        <w:rPr>
          <w:bCs/>
          <w:sz w:val="28"/>
          <w:szCs w:val="28"/>
        </w:rPr>
        <w:t xml:space="preserve">4.1.  дети-сироты и дети, оставшиеся без попечения родителей и воспитывающиеся в замещающих семьях без денежного содержания; </w:t>
      </w:r>
    </w:p>
    <w:p w:rsidR="0030558D" w:rsidRPr="0027407A" w:rsidRDefault="0030558D" w:rsidP="00980518">
      <w:pPr>
        <w:spacing w:line="360" w:lineRule="exac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27407A">
        <w:rPr>
          <w:bCs/>
          <w:sz w:val="28"/>
          <w:szCs w:val="28"/>
        </w:rPr>
        <w:t>4.2.  дети из многодетных семей, нуждающихся в мерах социальной поддержки с коэффициентом кратности среднедушевого дохода семьи к</w:t>
      </w:r>
      <w:r>
        <w:rPr>
          <w:bCs/>
          <w:sz w:val="28"/>
          <w:szCs w:val="28"/>
        </w:rPr>
        <w:t> </w:t>
      </w:r>
      <w:r w:rsidRPr="0027407A">
        <w:rPr>
          <w:bCs/>
          <w:sz w:val="28"/>
          <w:szCs w:val="28"/>
        </w:rPr>
        <w:t>величине прожиточного минимума 1;</w:t>
      </w:r>
    </w:p>
    <w:p w:rsidR="0030558D" w:rsidRPr="0027407A" w:rsidRDefault="0030558D" w:rsidP="00980518">
      <w:pPr>
        <w:spacing w:line="360" w:lineRule="exac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27407A">
        <w:rPr>
          <w:bCs/>
          <w:sz w:val="28"/>
          <w:szCs w:val="28"/>
        </w:rPr>
        <w:t>4.3.  дети-инвалиды;</w:t>
      </w:r>
    </w:p>
    <w:p w:rsidR="0030558D" w:rsidRPr="0027407A" w:rsidRDefault="0030558D" w:rsidP="00980518">
      <w:pPr>
        <w:spacing w:line="360" w:lineRule="exac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27407A">
        <w:rPr>
          <w:bCs/>
          <w:sz w:val="28"/>
          <w:szCs w:val="28"/>
        </w:rPr>
        <w:t>4.4.  дети, состоящие на учете в муниципальной комиссии по делам несовершеннолетних и защите их прав как находящиес</w:t>
      </w:r>
      <w:r w:rsidR="00980518">
        <w:rPr>
          <w:bCs/>
          <w:sz w:val="28"/>
          <w:szCs w:val="28"/>
        </w:rPr>
        <w:t xml:space="preserve">я в </w:t>
      </w:r>
      <w:r w:rsidRPr="0027407A">
        <w:rPr>
          <w:bCs/>
          <w:sz w:val="28"/>
          <w:szCs w:val="28"/>
        </w:rPr>
        <w:t>социально опасном положении.</w:t>
      </w:r>
    </w:p>
    <w:p w:rsidR="0030558D" w:rsidRPr="0027407A" w:rsidRDefault="0030558D" w:rsidP="0098051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2.4.5</w:t>
      </w:r>
      <w:r w:rsidRPr="0027407A">
        <w:rPr>
          <w:sz w:val="28"/>
          <w:szCs w:val="28"/>
        </w:rPr>
        <w:t>.  дети из многодетных семей;</w:t>
      </w:r>
    </w:p>
    <w:p w:rsidR="0030558D" w:rsidRPr="0027407A" w:rsidRDefault="0030558D" w:rsidP="00980518">
      <w:pPr>
        <w:spacing w:line="360" w:lineRule="exact"/>
        <w:ind w:firstLine="708"/>
        <w:jc w:val="both"/>
        <w:rPr>
          <w:sz w:val="28"/>
          <w:szCs w:val="28"/>
        </w:rPr>
      </w:pPr>
      <w:r w:rsidRPr="00213F33">
        <w:rPr>
          <w:sz w:val="28"/>
          <w:szCs w:val="28"/>
        </w:rPr>
        <w:t>2.4.6.  дети, состоящие на внутриведомственном учете управления образования администрации Пермского муниципального округа Пермского края (группы риска социально опасного положения);</w:t>
      </w:r>
      <w:r w:rsidRPr="0027407A">
        <w:rPr>
          <w:sz w:val="28"/>
          <w:szCs w:val="28"/>
        </w:rPr>
        <w:t xml:space="preserve"> </w:t>
      </w:r>
    </w:p>
    <w:p w:rsidR="0030558D" w:rsidRDefault="0030558D" w:rsidP="0098051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2.4.7</w:t>
      </w:r>
      <w:r w:rsidRPr="0027407A">
        <w:rPr>
          <w:sz w:val="28"/>
          <w:szCs w:val="28"/>
        </w:rPr>
        <w:t xml:space="preserve">.  дети, находящиеся в трудной жизненной ситуации, в том числе: дети-сироты и дети, оставшиеся без попечения родителей и воспитывающиеся </w:t>
      </w:r>
      <w:r w:rsidRPr="0027407A">
        <w:rPr>
          <w:sz w:val="28"/>
          <w:szCs w:val="28"/>
        </w:rPr>
        <w:lastRenderedPageBreak/>
        <w:t>в   замещающих семьях с денежным содержанием; дети, пострадавшие от   вооруженных конфликтов, экологических техногенных катастроф; дети с   ограниченными возможностями здоровья; дети из семей беженцев и  вынужденных переселенцев; дети, состоящие на профилактическом учете в отделе Министерства внутренних дел</w:t>
      </w:r>
      <w:r w:rsidR="00FF7D43">
        <w:rPr>
          <w:sz w:val="28"/>
          <w:szCs w:val="28"/>
        </w:rPr>
        <w:t xml:space="preserve"> (далее – дети, </w:t>
      </w:r>
      <w:r w:rsidR="00FF7D43" w:rsidRPr="0027407A">
        <w:rPr>
          <w:sz w:val="28"/>
          <w:szCs w:val="28"/>
        </w:rPr>
        <w:t>находящиеся в трудной жизненной ситуации</w:t>
      </w:r>
      <w:r w:rsidR="00FF7D4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0558D" w:rsidRDefault="00980518" w:rsidP="00980518">
      <w:pPr>
        <w:spacing w:line="360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2.4.8.  </w:t>
      </w:r>
      <w:r w:rsidR="0030558D" w:rsidRPr="00C10669">
        <w:rPr>
          <w:bCs/>
          <w:sz w:val="28"/>
          <w:szCs w:val="28"/>
        </w:rPr>
        <w:t>дети</w:t>
      </w:r>
      <w:r w:rsidR="0030558D" w:rsidRPr="009B52F1">
        <w:rPr>
          <w:bCs/>
          <w:sz w:val="28"/>
          <w:szCs w:val="28"/>
        </w:rPr>
        <w:t>, проживающи</w:t>
      </w:r>
      <w:r w:rsidR="0030558D">
        <w:rPr>
          <w:bCs/>
          <w:sz w:val="28"/>
          <w:szCs w:val="28"/>
        </w:rPr>
        <w:t>е</w:t>
      </w:r>
      <w:r w:rsidR="0030558D" w:rsidRPr="009B52F1">
        <w:rPr>
          <w:bCs/>
          <w:sz w:val="28"/>
          <w:szCs w:val="28"/>
        </w:rPr>
        <w:t xml:space="preserve"> в семьях, где один из родителей проходит военную службу по мобилизации или военную службу по контракту, заключенному в соответствии с пунктом 7 статьи 38 Федерального закона от</w:t>
      </w:r>
      <w:r w:rsidR="0030558D">
        <w:rPr>
          <w:bCs/>
          <w:sz w:val="28"/>
          <w:szCs w:val="28"/>
        </w:rPr>
        <w:t> </w:t>
      </w:r>
      <w:r w:rsidR="0030558D" w:rsidRPr="009B52F1">
        <w:rPr>
          <w:bCs/>
          <w:sz w:val="28"/>
          <w:szCs w:val="28"/>
        </w:rPr>
        <w:t>28</w:t>
      </w:r>
      <w:r w:rsidR="0030558D">
        <w:rPr>
          <w:bCs/>
          <w:sz w:val="28"/>
          <w:szCs w:val="28"/>
        </w:rPr>
        <w:t> </w:t>
      </w:r>
      <w:r w:rsidR="0030558D" w:rsidRPr="009B52F1">
        <w:rPr>
          <w:bCs/>
          <w:sz w:val="28"/>
          <w:szCs w:val="28"/>
        </w:rPr>
        <w:t>марта 1998 г</w:t>
      </w:r>
      <w:r>
        <w:rPr>
          <w:bCs/>
          <w:sz w:val="28"/>
          <w:szCs w:val="28"/>
        </w:rPr>
        <w:t>.</w:t>
      </w:r>
      <w:r w:rsidR="0030558D" w:rsidRPr="009B52F1">
        <w:rPr>
          <w:bCs/>
          <w:sz w:val="28"/>
          <w:szCs w:val="28"/>
        </w:rPr>
        <w:t xml:space="preserve"> </w:t>
      </w:r>
      <w:r w:rsidR="0030558D">
        <w:rPr>
          <w:bCs/>
          <w:sz w:val="28"/>
          <w:szCs w:val="28"/>
        </w:rPr>
        <w:t>№</w:t>
      </w:r>
      <w:r w:rsidR="0030558D" w:rsidRPr="009B52F1">
        <w:rPr>
          <w:bCs/>
          <w:sz w:val="28"/>
          <w:szCs w:val="28"/>
        </w:rPr>
        <w:t xml:space="preserve"> 53-ФЗ </w:t>
      </w:r>
      <w:r w:rsidR="0030558D">
        <w:rPr>
          <w:bCs/>
          <w:sz w:val="28"/>
          <w:szCs w:val="28"/>
        </w:rPr>
        <w:t>«</w:t>
      </w:r>
      <w:r w:rsidR="0030558D" w:rsidRPr="009B52F1">
        <w:rPr>
          <w:bCs/>
          <w:sz w:val="28"/>
          <w:szCs w:val="28"/>
        </w:rPr>
        <w:t>О воинской обязанности и военной службе</w:t>
      </w:r>
      <w:r w:rsidR="0030558D">
        <w:rPr>
          <w:bCs/>
          <w:sz w:val="28"/>
          <w:szCs w:val="28"/>
        </w:rPr>
        <w:t>»</w:t>
      </w:r>
      <w:r w:rsidR="0030558D" w:rsidRPr="009B52F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</w:r>
      <w:r w:rsidR="0030558D" w:rsidRPr="009B52F1">
        <w:rPr>
          <w:bCs/>
          <w:sz w:val="28"/>
          <w:szCs w:val="28"/>
        </w:rPr>
        <w:t>либо пребывает в добровольческих формированиях и заключил контракт о</w:t>
      </w:r>
      <w:r w:rsidR="0030558D">
        <w:rPr>
          <w:bCs/>
          <w:sz w:val="28"/>
          <w:szCs w:val="28"/>
        </w:rPr>
        <w:t> </w:t>
      </w:r>
      <w:r w:rsidR="0030558D" w:rsidRPr="009B52F1">
        <w:rPr>
          <w:bCs/>
          <w:sz w:val="28"/>
          <w:szCs w:val="28"/>
        </w:rPr>
        <w:t>пребывании в добровольческом формировании в соответствии с</w:t>
      </w:r>
      <w:r w:rsidR="0030558D">
        <w:rPr>
          <w:bCs/>
          <w:sz w:val="28"/>
          <w:szCs w:val="28"/>
        </w:rPr>
        <w:t> </w:t>
      </w:r>
      <w:r w:rsidR="0030558D" w:rsidRPr="009B52F1">
        <w:rPr>
          <w:bCs/>
          <w:sz w:val="28"/>
          <w:szCs w:val="28"/>
        </w:rPr>
        <w:t>Федеральным законом от</w:t>
      </w:r>
      <w:proofErr w:type="gramEnd"/>
      <w:r w:rsidR="0030558D" w:rsidRPr="009B52F1">
        <w:rPr>
          <w:bCs/>
          <w:sz w:val="28"/>
          <w:szCs w:val="28"/>
        </w:rPr>
        <w:t xml:space="preserve"> 31 мая 1996 г</w:t>
      </w:r>
      <w:r>
        <w:rPr>
          <w:bCs/>
          <w:sz w:val="28"/>
          <w:szCs w:val="28"/>
        </w:rPr>
        <w:t>.</w:t>
      </w:r>
      <w:r w:rsidR="0030558D" w:rsidRPr="009B52F1">
        <w:rPr>
          <w:bCs/>
          <w:sz w:val="28"/>
          <w:szCs w:val="28"/>
        </w:rPr>
        <w:t xml:space="preserve"> </w:t>
      </w:r>
      <w:r w:rsidR="0030558D">
        <w:rPr>
          <w:bCs/>
          <w:sz w:val="28"/>
          <w:szCs w:val="28"/>
        </w:rPr>
        <w:t>№</w:t>
      </w:r>
      <w:r w:rsidR="0030558D" w:rsidRPr="009B52F1">
        <w:rPr>
          <w:bCs/>
          <w:sz w:val="28"/>
          <w:szCs w:val="28"/>
        </w:rPr>
        <w:t xml:space="preserve"> 61-ФЗ </w:t>
      </w:r>
      <w:r w:rsidR="0030558D">
        <w:rPr>
          <w:bCs/>
          <w:sz w:val="28"/>
          <w:szCs w:val="28"/>
        </w:rPr>
        <w:t>«</w:t>
      </w:r>
      <w:r w:rsidR="0030558D" w:rsidRPr="009B52F1">
        <w:rPr>
          <w:bCs/>
          <w:sz w:val="28"/>
          <w:szCs w:val="28"/>
        </w:rPr>
        <w:t>Об обороне</w:t>
      </w:r>
      <w:r w:rsidR="0030558D">
        <w:rPr>
          <w:bCs/>
          <w:sz w:val="28"/>
          <w:szCs w:val="28"/>
        </w:rPr>
        <w:t>»</w:t>
      </w:r>
      <w:r w:rsidR="0030558D" w:rsidRPr="009B52F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</w:r>
      <w:r w:rsidR="0030558D" w:rsidRPr="009B52F1">
        <w:rPr>
          <w:bCs/>
          <w:sz w:val="28"/>
          <w:szCs w:val="28"/>
        </w:rPr>
        <w:t>либо проходит службу в войсках национальной гвардии Российской Федерации и</w:t>
      </w:r>
      <w:r w:rsidR="0030558D">
        <w:rPr>
          <w:bCs/>
          <w:sz w:val="28"/>
          <w:szCs w:val="28"/>
        </w:rPr>
        <w:t> </w:t>
      </w:r>
      <w:r w:rsidR="0030558D" w:rsidRPr="009B52F1">
        <w:rPr>
          <w:bCs/>
          <w:sz w:val="28"/>
          <w:szCs w:val="28"/>
        </w:rPr>
        <w:t>имеет спе</w:t>
      </w:r>
      <w:r w:rsidR="0030558D">
        <w:rPr>
          <w:bCs/>
          <w:sz w:val="28"/>
          <w:szCs w:val="28"/>
        </w:rPr>
        <w:t>циальные звания полиции (далее –</w:t>
      </w:r>
      <w:r w:rsidR="0030558D" w:rsidRPr="009B52F1">
        <w:rPr>
          <w:bCs/>
          <w:sz w:val="28"/>
          <w:szCs w:val="28"/>
        </w:rPr>
        <w:t xml:space="preserve"> участник специальной военной операции), являвшийся участником специальной военной операции, погиб</w:t>
      </w:r>
      <w:r w:rsidR="0030558D">
        <w:rPr>
          <w:bCs/>
          <w:sz w:val="28"/>
          <w:szCs w:val="28"/>
        </w:rPr>
        <w:t xml:space="preserve"> или пропал без вести.</w:t>
      </w:r>
      <w:r w:rsidR="0030558D" w:rsidRPr="0027407A">
        <w:rPr>
          <w:sz w:val="28"/>
          <w:szCs w:val="28"/>
        </w:rPr>
        <w:t xml:space="preserve"> </w:t>
      </w:r>
    </w:p>
    <w:p w:rsidR="0030558D" w:rsidRPr="00DF57A8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</w:p>
    <w:p w:rsidR="0030558D" w:rsidRDefault="0030558D" w:rsidP="00980518">
      <w:pPr>
        <w:pStyle w:val="Standard"/>
        <w:keepNext/>
        <w:keepLines/>
        <w:widowControl/>
        <w:spacing w:line="360" w:lineRule="exact"/>
        <w:jc w:val="center"/>
        <w:outlineLvl w:val="1"/>
        <w:rPr>
          <w:b/>
          <w:color w:val="000000"/>
          <w:sz w:val="28"/>
          <w:szCs w:val="28"/>
          <w:lang w:val="ru-RU"/>
        </w:rPr>
      </w:pPr>
    </w:p>
    <w:p w:rsidR="0030558D" w:rsidRDefault="0030558D" w:rsidP="00980518">
      <w:pPr>
        <w:pStyle w:val="Standard"/>
        <w:keepNext/>
        <w:keepLines/>
        <w:widowControl/>
        <w:spacing w:line="360" w:lineRule="exact"/>
        <w:jc w:val="center"/>
        <w:outlineLvl w:val="1"/>
        <w:rPr>
          <w:rFonts w:cs="Times New Roman"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3. </w:t>
      </w:r>
      <w:r w:rsidRPr="000D68B8">
        <w:rPr>
          <w:b/>
          <w:color w:val="000000"/>
          <w:sz w:val="28"/>
          <w:szCs w:val="28"/>
          <w:lang w:val="ru-RU"/>
        </w:rPr>
        <w:t xml:space="preserve">Требования к порядку информирования о предоставлении муниципальной </w:t>
      </w:r>
      <w:r w:rsidRPr="000D68B8">
        <w:rPr>
          <w:rFonts w:cs="Times New Roman"/>
          <w:b/>
          <w:color w:val="000000"/>
          <w:sz w:val="28"/>
          <w:szCs w:val="28"/>
          <w:lang w:val="ru-RU"/>
        </w:rPr>
        <w:t>услуги</w:t>
      </w:r>
    </w:p>
    <w:p w:rsidR="0030558D" w:rsidRPr="000D68B8" w:rsidRDefault="0030558D" w:rsidP="00980518">
      <w:pPr>
        <w:pStyle w:val="Standard"/>
        <w:keepNext/>
        <w:keepLines/>
        <w:widowControl/>
        <w:spacing w:line="360" w:lineRule="exact"/>
        <w:ind w:right="-1"/>
        <w:jc w:val="center"/>
        <w:outlineLvl w:val="1"/>
        <w:rPr>
          <w:rFonts w:cs="Times New Roman"/>
          <w:b/>
          <w:color w:val="000000"/>
          <w:sz w:val="28"/>
          <w:szCs w:val="28"/>
          <w:lang w:val="ru-RU"/>
        </w:rPr>
      </w:pPr>
    </w:p>
    <w:p w:rsidR="0030558D" w:rsidRPr="005F1579" w:rsidRDefault="0030558D" w:rsidP="00980518">
      <w:pPr>
        <w:tabs>
          <w:tab w:val="left" w:pos="1418"/>
          <w:tab w:val="left" w:pos="1633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3.1.  </w:t>
      </w:r>
      <w:r w:rsidRPr="005F1579">
        <w:rPr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980518" w:rsidRDefault="0030558D" w:rsidP="00980518">
      <w:pPr>
        <w:pStyle w:val="af4"/>
        <w:widowControl w:val="0"/>
        <w:tabs>
          <w:tab w:val="left" w:pos="1134"/>
        </w:tabs>
        <w:autoSpaceDE w:val="0"/>
        <w:autoSpaceDN w:val="0"/>
        <w:spacing w:line="3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F57A8">
        <w:rPr>
          <w:rFonts w:ascii="Times New Roman" w:hAnsi="Times New Roman"/>
          <w:sz w:val="28"/>
          <w:szCs w:val="28"/>
        </w:rPr>
        <w:t>а)  непосредственно при личном приеме заявителя</w:t>
      </w:r>
      <w:r>
        <w:rPr>
          <w:rFonts w:ascii="Times New Roman" w:hAnsi="Times New Roman"/>
          <w:sz w:val="28"/>
          <w:szCs w:val="28"/>
        </w:rPr>
        <w:t>:</w:t>
      </w:r>
    </w:p>
    <w:p w:rsidR="0030558D" w:rsidRDefault="0030558D" w:rsidP="00980518">
      <w:pPr>
        <w:pStyle w:val="af4"/>
        <w:widowControl w:val="0"/>
        <w:tabs>
          <w:tab w:val="left" w:pos="1134"/>
        </w:tabs>
        <w:autoSpaceDE w:val="0"/>
        <w:autoSpaceDN w:val="0"/>
        <w:spacing w:line="3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F57A8">
        <w:rPr>
          <w:rFonts w:ascii="Times New Roman" w:hAnsi="Times New Roman"/>
          <w:sz w:val="28"/>
          <w:szCs w:val="28"/>
        </w:rPr>
        <w:t>в управлении образования администрации Пермского муниципального округа Пермского края (далее – управление образования), в муниципальных общеобразовательных организациях, организациях дополнительного образования подведомственных управлению образования</w:t>
      </w:r>
      <w:r>
        <w:rPr>
          <w:rFonts w:ascii="Times New Roman" w:hAnsi="Times New Roman"/>
          <w:sz w:val="28"/>
          <w:szCs w:val="28"/>
        </w:rPr>
        <w:t xml:space="preserve"> (далее – организация);</w:t>
      </w:r>
      <w:r w:rsidRPr="00DF57A8">
        <w:rPr>
          <w:rFonts w:ascii="Times New Roman" w:hAnsi="Times New Roman"/>
          <w:sz w:val="28"/>
          <w:szCs w:val="28"/>
        </w:rPr>
        <w:t xml:space="preserve"> </w:t>
      </w:r>
    </w:p>
    <w:p w:rsidR="0030558D" w:rsidRDefault="0030558D" w:rsidP="00980518">
      <w:pPr>
        <w:pStyle w:val="af4"/>
        <w:widowControl w:val="0"/>
        <w:tabs>
          <w:tab w:val="left" w:pos="1134"/>
        </w:tabs>
        <w:autoSpaceDE w:val="0"/>
        <w:autoSpaceDN w:val="0"/>
        <w:spacing w:line="3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F57A8">
        <w:rPr>
          <w:rFonts w:ascii="Times New Roman" w:hAnsi="Times New Roman"/>
          <w:sz w:val="28"/>
          <w:szCs w:val="28"/>
        </w:rPr>
        <w:t xml:space="preserve">в управлении по делам культуры молодежи и спорта администрации Пермского муниципального округа Пермского края (далее – управление культуры), </w:t>
      </w:r>
      <w:r w:rsidRPr="008F6E3F">
        <w:rPr>
          <w:rFonts w:ascii="Times New Roman" w:hAnsi="Times New Roman"/>
          <w:sz w:val="28"/>
          <w:szCs w:val="28"/>
        </w:rPr>
        <w:t>в учреждениях культуры, организациях дополнительного образования подведомственных управлению культуры</w:t>
      </w:r>
      <w:r>
        <w:rPr>
          <w:rFonts w:ascii="Times New Roman" w:hAnsi="Times New Roman"/>
          <w:sz w:val="28"/>
          <w:szCs w:val="28"/>
        </w:rPr>
        <w:t xml:space="preserve"> (далее – организация)</w:t>
      </w:r>
      <w:r w:rsidRPr="00DF57A8">
        <w:rPr>
          <w:rFonts w:ascii="Times New Roman" w:hAnsi="Times New Roman"/>
          <w:sz w:val="28"/>
          <w:szCs w:val="28"/>
        </w:rPr>
        <w:t xml:space="preserve">; </w:t>
      </w:r>
    </w:p>
    <w:p w:rsidR="0030558D" w:rsidRPr="00DF57A8" w:rsidRDefault="0030558D" w:rsidP="00980518">
      <w:pPr>
        <w:pStyle w:val="af4"/>
        <w:widowControl w:val="0"/>
        <w:tabs>
          <w:tab w:val="left" w:pos="1134"/>
        </w:tabs>
        <w:autoSpaceDE w:val="0"/>
        <w:autoSpaceDN w:val="0"/>
        <w:spacing w:line="3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F57A8">
        <w:rPr>
          <w:rFonts w:ascii="Times New Roman" w:hAnsi="Times New Roman"/>
          <w:sz w:val="28"/>
          <w:szCs w:val="28"/>
        </w:rPr>
        <w:t xml:space="preserve">в </w:t>
      </w:r>
      <w:r w:rsidR="00980518">
        <w:rPr>
          <w:rFonts w:ascii="Times New Roman" w:hAnsi="Times New Roman"/>
          <w:sz w:val="28"/>
          <w:szCs w:val="28"/>
        </w:rPr>
        <w:t>г</w:t>
      </w:r>
      <w:r w:rsidRPr="00DF57A8">
        <w:rPr>
          <w:rFonts w:ascii="Times New Roman" w:hAnsi="Times New Roman"/>
          <w:color w:val="000000"/>
          <w:sz w:val="28"/>
          <w:szCs w:val="28"/>
        </w:rPr>
        <w:t>осударственном бюджетном учреждении Пермского края «Пермский краевой многофункциональный центр предоставления государственных и муниципальных услуг (далее – МФЦ)</w:t>
      </w:r>
      <w:r w:rsidRPr="00DF57A8">
        <w:rPr>
          <w:rFonts w:ascii="Times New Roman" w:hAnsi="Times New Roman"/>
          <w:sz w:val="28"/>
          <w:szCs w:val="28"/>
        </w:rPr>
        <w:t>;</w:t>
      </w:r>
    </w:p>
    <w:p w:rsidR="0030558D" w:rsidRPr="001D0678" w:rsidRDefault="0030558D" w:rsidP="00980518">
      <w:pPr>
        <w:pStyle w:val="af4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>б)  по телефону управления образования, управления культуры, организаций или </w:t>
      </w:r>
      <w:r w:rsidRPr="001D0678">
        <w:rPr>
          <w:rFonts w:ascii="Times New Roman" w:hAnsi="Times New Roman"/>
          <w:sz w:val="28"/>
          <w:szCs w:val="28"/>
        </w:rPr>
        <w:t>МФЦ</w:t>
      </w: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558D" w:rsidRPr="001D0678" w:rsidRDefault="0030558D" w:rsidP="00980518">
      <w:pPr>
        <w:pStyle w:val="af4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>в)  письменно, в том числе посредством электронной почты;</w:t>
      </w:r>
    </w:p>
    <w:p w:rsidR="0030558D" w:rsidRPr="001D0678" w:rsidRDefault="0030558D" w:rsidP="00980518">
      <w:pPr>
        <w:pStyle w:val="af4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 xml:space="preserve">г)  посредством размещения в открытой и доступной форме информации: </w:t>
      </w:r>
    </w:p>
    <w:p w:rsidR="0030558D" w:rsidRPr="001D0678" w:rsidRDefault="0030558D" w:rsidP="00980518">
      <w:pPr>
        <w:pStyle w:val="af4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13">
        <w:r w:rsidRPr="001D0678">
          <w:rPr>
            <w:rFonts w:ascii="Times New Roman" w:eastAsia="Times New Roman" w:hAnsi="Times New Roman"/>
            <w:sz w:val="28"/>
            <w:szCs w:val="28"/>
            <w:lang w:eastAsia="ru-RU"/>
          </w:rPr>
          <w:t>www.gosuslugi.ru/)</w:t>
        </w:r>
      </w:hyperlink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Единый портал);</w:t>
      </w:r>
    </w:p>
    <w:p w:rsidR="0030558D" w:rsidRPr="001D0678" w:rsidRDefault="0030558D" w:rsidP="00980518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1D0678">
        <w:rPr>
          <w:sz w:val="28"/>
          <w:szCs w:val="28"/>
          <w:lang w:val="x-none" w:eastAsia="x-none"/>
        </w:rPr>
        <w:t xml:space="preserve">на официальном сайте </w:t>
      </w:r>
      <w:r w:rsidRPr="001D0678">
        <w:rPr>
          <w:sz w:val="28"/>
          <w:szCs w:val="28"/>
        </w:rPr>
        <w:t xml:space="preserve">управления образования, управления культуры, организаций </w:t>
      </w:r>
      <w:r w:rsidRPr="001D0678">
        <w:rPr>
          <w:sz w:val="28"/>
          <w:szCs w:val="28"/>
          <w:lang w:eastAsia="x-none"/>
        </w:rPr>
        <w:t>(при наличии);</w:t>
      </w:r>
    </w:p>
    <w:p w:rsidR="0030558D" w:rsidRPr="001D0678" w:rsidRDefault="0030558D" w:rsidP="00980518">
      <w:pPr>
        <w:spacing w:line="360" w:lineRule="exact"/>
        <w:ind w:firstLine="709"/>
        <w:jc w:val="both"/>
        <w:rPr>
          <w:color w:val="0000FF"/>
          <w:sz w:val="28"/>
          <w:szCs w:val="28"/>
          <w:u w:val="single"/>
          <w:lang w:eastAsia="en-US"/>
        </w:rPr>
      </w:pPr>
      <w:r w:rsidRPr="001D0678">
        <w:rPr>
          <w:sz w:val="28"/>
          <w:szCs w:val="28"/>
        </w:rPr>
        <w:t>на официальном сайте Пермского муниципального округа Пермского края (www.permokrug.ru</w:t>
      </w:r>
      <w:r w:rsidRPr="001D0678">
        <w:rPr>
          <w:rStyle w:val="af0"/>
          <w:color w:val="auto"/>
          <w:sz w:val="28"/>
          <w:szCs w:val="28"/>
          <w:u w:val="none"/>
          <w:lang w:eastAsia="en-US"/>
        </w:rPr>
        <w:t>)</w:t>
      </w:r>
      <w:r w:rsidRPr="001D0678">
        <w:rPr>
          <w:sz w:val="28"/>
          <w:szCs w:val="28"/>
        </w:rPr>
        <w:t>;</w:t>
      </w:r>
    </w:p>
    <w:p w:rsidR="0030558D" w:rsidRPr="001D0678" w:rsidRDefault="0030558D" w:rsidP="00980518">
      <w:pPr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1D0678">
        <w:rPr>
          <w:sz w:val="28"/>
          <w:szCs w:val="28"/>
        </w:rPr>
        <w:t xml:space="preserve">д)  посредством размещения информации на информационных стендах управления образования, управления культуры, организаций или </w:t>
      </w:r>
      <w:r w:rsidRPr="001D0678">
        <w:rPr>
          <w:color w:val="000000"/>
          <w:sz w:val="28"/>
          <w:szCs w:val="28"/>
        </w:rPr>
        <w:t>МФЦ.</w:t>
      </w:r>
    </w:p>
    <w:p w:rsidR="0030558D" w:rsidRPr="005F1579" w:rsidRDefault="0030558D" w:rsidP="00980518">
      <w:pPr>
        <w:tabs>
          <w:tab w:val="left" w:pos="1418"/>
          <w:tab w:val="left" w:pos="1633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1D0678">
        <w:rPr>
          <w:sz w:val="28"/>
          <w:szCs w:val="28"/>
        </w:rPr>
        <w:t>3.2.  Информирование осуществляется по вопросам, касающимся</w:t>
      </w:r>
      <w:r w:rsidRPr="005F1579">
        <w:rPr>
          <w:sz w:val="28"/>
          <w:szCs w:val="28"/>
        </w:rPr>
        <w:t>:</w:t>
      </w:r>
    </w:p>
    <w:p w:rsidR="0030558D" w:rsidRPr="001D0678" w:rsidRDefault="0030558D" w:rsidP="0098051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 </w:t>
      </w:r>
      <w:r w:rsidRPr="005F1579">
        <w:rPr>
          <w:sz w:val="28"/>
          <w:szCs w:val="28"/>
        </w:rPr>
        <w:t xml:space="preserve">способов подачи </w:t>
      </w:r>
      <w:r w:rsidRPr="001D0678">
        <w:rPr>
          <w:sz w:val="28"/>
          <w:szCs w:val="28"/>
        </w:rPr>
        <w:t>заявления о предоставлении муниципальной услуги;</w:t>
      </w:r>
    </w:p>
    <w:p w:rsidR="0030558D" w:rsidRPr="001D0678" w:rsidRDefault="0030558D" w:rsidP="0098051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1D0678">
        <w:rPr>
          <w:sz w:val="28"/>
          <w:szCs w:val="28"/>
        </w:rPr>
        <w:t xml:space="preserve">б)  адресов управления образования, управления культуры, организаций </w:t>
      </w:r>
      <w:r w:rsidR="00980518">
        <w:rPr>
          <w:sz w:val="28"/>
          <w:szCs w:val="28"/>
        </w:rPr>
        <w:br/>
      </w:r>
      <w:r w:rsidRPr="001D0678">
        <w:rPr>
          <w:sz w:val="28"/>
          <w:szCs w:val="28"/>
        </w:rPr>
        <w:t>и МФЦ, обращение в которые необходимо для предоставления муниципальной услуги;</w:t>
      </w:r>
    </w:p>
    <w:p w:rsidR="0030558D" w:rsidRPr="001D0678" w:rsidRDefault="0030558D" w:rsidP="00980518">
      <w:pPr>
        <w:pStyle w:val="af4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>в)  справочной информации о работе управления образования, управления культуры, организаций;</w:t>
      </w:r>
    </w:p>
    <w:p w:rsidR="0030558D" w:rsidRPr="001D0678" w:rsidRDefault="0030558D" w:rsidP="00980518">
      <w:pPr>
        <w:pStyle w:val="af4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>г)  документов, необходимых для предоставления муниципальной услуги;</w:t>
      </w:r>
    </w:p>
    <w:p w:rsidR="0030558D" w:rsidRPr="001D0678" w:rsidRDefault="0030558D" w:rsidP="00980518">
      <w:pPr>
        <w:pStyle w:val="af4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 xml:space="preserve">д)  порядка и сроков предоставления муниципальной услуги; </w:t>
      </w:r>
    </w:p>
    <w:p w:rsidR="0030558D" w:rsidRPr="001D0678" w:rsidRDefault="0030558D" w:rsidP="00980518">
      <w:pPr>
        <w:pStyle w:val="af4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 xml:space="preserve">е)  порядка получения сведений о ходе рассмотрения заявления </w:t>
      </w:r>
      <w:r w:rsidRPr="001D0678">
        <w:rPr>
          <w:rFonts w:ascii="Times New Roman" w:hAnsi="Times New Roman"/>
          <w:sz w:val="28"/>
          <w:szCs w:val="28"/>
        </w:rPr>
        <w:t>о  предоставлении муниципальной услуги</w:t>
      </w: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 xml:space="preserve"> и о результатах предоставления муниципальной услуги;</w:t>
      </w:r>
    </w:p>
    <w:p w:rsidR="0030558D" w:rsidRPr="001D0678" w:rsidRDefault="0030558D" w:rsidP="00980518">
      <w:pPr>
        <w:pStyle w:val="af4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>ж)  порядка досудебного (внесудебного) обжалования действий (бездействия) должностных лиц и принимаемых ими решений при предоставлении муниципальной услуги.</w:t>
      </w:r>
    </w:p>
    <w:p w:rsidR="0030558D" w:rsidRPr="001D0678" w:rsidRDefault="0030558D" w:rsidP="00980518">
      <w:pPr>
        <w:pStyle w:val="af4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678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3.3.  Справочная информация о местонахождении, графике работы, контактных телефонах </w:t>
      </w: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образования, управления культуры, организаций, </w:t>
      </w:r>
      <w:r w:rsidRPr="001D0678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адресе электронной почты </w:t>
      </w: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образования, управления культуры, организаций</w:t>
      </w:r>
      <w:r w:rsidRPr="001D0678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размещена на официальном сайте </w:t>
      </w: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образования, управления культуры, организаций,</w:t>
      </w:r>
      <w:r w:rsidRPr="001D0678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официальном </w:t>
      </w:r>
      <w:r w:rsidRPr="001D0678">
        <w:rPr>
          <w:rFonts w:ascii="Times New Roman" w:hAnsi="Times New Roman"/>
          <w:sz w:val="28"/>
          <w:szCs w:val="28"/>
        </w:rPr>
        <w:t>сайте Пермского муниципального округа Пермского края</w:t>
      </w:r>
      <w:r w:rsidRPr="001D0678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, Едином портале.</w:t>
      </w:r>
    </w:p>
    <w:p w:rsidR="0030558D" w:rsidRPr="005F1579" w:rsidRDefault="0030558D" w:rsidP="00980518">
      <w:pPr>
        <w:suppressAutoHyphens/>
        <w:autoSpaceDN w:val="0"/>
        <w:spacing w:line="360" w:lineRule="exact"/>
        <w:ind w:firstLine="720"/>
        <w:jc w:val="both"/>
        <w:textAlignment w:val="baseline"/>
        <w:outlineLvl w:val="0"/>
        <w:rPr>
          <w:rFonts w:eastAsia="Andale Sans UI"/>
          <w:color w:val="000000"/>
          <w:kern w:val="3"/>
          <w:sz w:val="28"/>
          <w:szCs w:val="28"/>
          <w:lang w:eastAsia="en-US" w:bidi="en-US"/>
        </w:rPr>
      </w:pPr>
      <w:r w:rsidRPr="001D0678">
        <w:rPr>
          <w:rFonts w:eastAsia="Andale Sans UI"/>
          <w:color w:val="000000"/>
          <w:kern w:val="3"/>
          <w:sz w:val="28"/>
          <w:szCs w:val="28"/>
          <w:lang w:eastAsia="en-US" w:bidi="en-US"/>
        </w:rPr>
        <w:t>3.4.  Справочная информация о местонахождении, графике работы, контактных телефонах МФЦ, адресе электронной почты МФЦ размещена на официальном сайте МФЦ.</w:t>
      </w:r>
    </w:p>
    <w:p w:rsidR="0030558D" w:rsidRPr="005F1579" w:rsidRDefault="0030558D" w:rsidP="00980518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1579">
        <w:rPr>
          <w:sz w:val="28"/>
          <w:szCs w:val="28"/>
        </w:rPr>
        <w:t>3.5.</w:t>
      </w:r>
      <w:r>
        <w:rPr>
          <w:sz w:val="28"/>
          <w:szCs w:val="28"/>
        </w:rPr>
        <w:t>  </w:t>
      </w:r>
      <w:r w:rsidRPr="005F1579">
        <w:rPr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</w:t>
      </w:r>
      <w:r>
        <w:rPr>
          <w:sz w:val="28"/>
          <w:szCs w:val="28"/>
        </w:rPr>
        <w:t>  </w:t>
      </w:r>
      <w:r w:rsidRPr="005F1579">
        <w:rPr>
          <w:sz w:val="28"/>
          <w:szCs w:val="28"/>
        </w:rPr>
        <w:t>Едином портале, а также по телефону, посредством электронной почты.</w:t>
      </w:r>
    </w:p>
    <w:p w:rsidR="004C12D9" w:rsidRDefault="004C12D9" w:rsidP="00980518">
      <w:pPr>
        <w:tabs>
          <w:tab w:val="left" w:pos="9497"/>
          <w:tab w:val="left" w:pos="9923"/>
        </w:tabs>
        <w:spacing w:line="360" w:lineRule="exact"/>
        <w:jc w:val="center"/>
        <w:rPr>
          <w:b/>
          <w:color w:val="000000"/>
          <w:sz w:val="28"/>
          <w:szCs w:val="28"/>
        </w:rPr>
      </w:pPr>
    </w:p>
    <w:p w:rsidR="0030558D" w:rsidRDefault="0030558D" w:rsidP="00980518">
      <w:pPr>
        <w:tabs>
          <w:tab w:val="left" w:pos="9497"/>
          <w:tab w:val="left" w:pos="9923"/>
        </w:tabs>
        <w:spacing w:line="360" w:lineRule="exact"/>
        <w:jc w:val="center"/>
        <w:rPr>
          <w:b/>
          <w:color w:val="000000"/>
          <w:sz w:val="28"/>
          <w:szCs w:val="28"/>
        </w:rPr>
      </w:pPr>
      <w:r w:rsidRPr="00C32C29">
        <w:rPr>
          <w:b/>
          <w:color w:val="000000"/>
          <w:sz w:val="28"/>
          <w:szCs w:val="28"/>
        </w:rPr>
        <w:t>II. Стандарт предоставления муниципальной услуги</w:t>
      </w:r>
    </w:p>
    <w:p w:rsidR="0030558D" w:rsidRDefault="0030558D" w:rsidP="00980518">
      <w:pPr>
        <w:tabs>
          <w:tab w:val="left" w:pos="9497"/>
          <w:tab w:val="left" w:pos="9923"/>
        </w:tabs>
        <w:spacing w:line="360" w:lineRule="exact"/>
        <w:ind w:right="-1" w:firstLine="567"/>
        <w:jc w:val="center"/>
        <w:rPr>
          <w:b/>
          <w:color w:val="000000"/>
          <w:sz w:val="28"/>
          <w:szCs w:val="28"/>
        </w:rPr>
      </w:pPr>
    </w:p>
    <w:p w:rsidR="004C12D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4. </w:t>
      </w:r>
      <w:r w:rsidRPr="000D68B8">
        <w:rPr>
          <w:b/>
          <w:color w:val="000000"/>
          <w:szCs w:val="28"/>
        </w:rPr>
        <w:t>Наименование муниципальной услуги</w:t>
      </w:r>
    </w:p>
    <w:p w:rsidR="0030558D" w:rsidRPr="004C12D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b/>
          <w:color w:val="000000"/>
          <w:szCs w:val="28"/>
        </w:rPr>
      </w:pPr>
      <w:r w:rsidRPr="005F1579">
        <w:rPr>
          <w:rFonts w:eastAsia="Andale Sans UI" w:cs="Tahoma"/>
          <w:color w:val="000000"/>
          <w:kern w:val="3"/>
          <w:szCs w:val="28"/>
          <w:lang w:eastAsia="en-US" w:bidi="en-US"/>
        </w:rPr>
        <w:lastRenderedPageBreak/>
        <w:t>Наименование муниципальной услуги</w:t>
      </w:r>
      <w:r>
        <w:rPr>
          <w:rFonts w:eastAsia="Andale Sans UI" w:cs="Tahoma"/>
          <w:color w:val="000000"/>
          <w:kern w:val="3"/>
          <w:szCs w:val="28"/>
          <w:lang w:eastAsia="en-US" w:bidi="en-US"/>
        </w:rPr>
        <w:t>:</w:t>
      </w:r>
      <w:r w:rsidRPr="005F1579">
        <w:rPr>
          <w:rFonts w:eastAsia="Andale Sans UI" w:cs="Tahoma"/>
          <w:color w:val="000000"/>
          <w:kern w:val="3"/>
          <w:szCs w:val="28"/>
          <w:lang w:eastAsia="en-US" w:bidi="en-US"/>
        </w:rPr>
        <w:t xml:space="preserve"> </w:t>
      </w:r>
      <w:r>
        <w:rPr>
          <w:rFonts w:eastAsia="Andale Sans UI" w:cs="Tahoma"/>
          <w:color w:val="000000"/>
          <w:kern w:val="3"/>
          <w:szCs w:val="28"/>
          <w:lang w:eastAsia="en-US" w:bidi="en-US"/>
        </w:rPr>
        <w:t>«</w:t>
      </w:r>
      <w:r>
        <w:rPr>
          <w:color w:val="000000"/>
          <w:szCs w:val="28"/>
        </w:rPr>
        <w:t xml:space="preserve">Организация отдыха детей </w:t>
      </w:r>
      <w:r w:rsidR="00980518">
        <w:rPr>
          <w:color w:val="000000"/>
          <w:szCs w:val="28"/>
        </w:rPr>
        <w:br/>
      </w:r>
      <w:r>
        <w:rPr>
          <w:color w:val="000000"/>
          <w:szCs w:val="28"/>
        </w:rPr>
        <w:t>в каникулярное время»</w:t>
      </w:r>
      <w:r w:rsidRPr="005F1579">
        <w:rPr>
          <w:color w:val="000000"/>
          <w:szCs w:val="28"/>
        </w:rPr>
        <w:t>.</w:t>
      </w:r>
    </w:p>
    <w:p w:rsidR="00980518" w:rsidRDefault="00980518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</w:p>
    <w:p w:rsidR="0030558D" w:rsidRPr="000D68B8" w:rsidRDefault="0030558D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kern w:val="3"/>
          <w:lang w:eastAsia="en-US" w:bidi="en-US"/>
        </w:rPr>
      </w:pP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5</w:t>
      </w:r>
      <w:r w:rsidRPr="000D68B8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. Наименование органа, предоставляющего муниципальную услугу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567"/>
        <w:jc w:val="both"/>
        <w:rPr>
          <w:color w:val="000000"/>
          <w:szCs w:val="28"/>
        </w:rPr>
      </w:pPr>
    </w:p>
    <w:p w:rsidR="0030558D" w:rsidRDefault="0030558D" w:rsidP="00980518">
      <w:pPr>
        <w:pStyle w:val="af4"/>
        <w:widowControl w:val="0"/>
        <w:tabs>
          <w:tab w:val="left" w:pos="1417"/>
        </w:tabs>
        <w:autoSpaceDE w:val="0"/>
        <w:autoSpaceDN w:val="0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7A8">
        <w:rPr>
          <w:rFonts w:ascii="Times New Roman" w:hAnsi="Times New Roman"/>
          <w:color w:val="000000"/>
          <w:sz w:val="28"/>
          <w:szCs w:val="28"/>
        </w:rPr>
        <w:t>5.1.  </w:t>
      </w:r>
      <w:r>
        <w:rPr>
          <w:rFonts w:ascii="Times New Roman" w:hAnsi="Times New Roman"/>
          <w:color w:val="000000"/>
          <w:sz w:val="28"/>
          <w:szCs w:val="28"/>
        </w:rPr>
        <w:t>Органами, координирующими предоставление муниципальной услуги, являются у</w:t>
      </w:r>
      <w:r w:rsidRPr="00DF57A8">
        <w:rPr>
          <w:rFonts w:ascii="Times New Roman" w:hAnsi="Times New Roman"/>
          <w:sz w:val="28"/>
          <w:szCs w:val="28"/>
        </w:rPr>
        <w:t>правление образования</w:t>
      </w:r>
      <w:r>
        <w:rPr>
          <w:rFonts w:ascii="Times New Roman" w:hAnsi="Times New Roman"/>
          <w:sz w:val="28"/>
          <w:szCs w:val="28"/>
        </w:rPr>
        <w:t>, управление культуры</w:t>
      </w:r>
      <w:r w:rsidRPr="00DF57A8">
        <w:rPr>
          <w:rFonts w:ascii="Times New Roman" w:hAnsi="Times New Roman"/>
          <w:sz w:val="28"/>
          <w:szCs w:val="28"/>
        </w:rPr>
        <w:t xml:space="preserve">. Муниципальную услугу </w:t>
      </w:r>
      <w:r>
        <w:rPr>
          <w:rFonts w:ascii="Times New Roman" w:hAnsi="Times New Roman"/>
          <w:sz w:val="28"/>
          <w:szCs w:val="28"/>
        </w:rPr>
        <w:t>предоставляют</w:t>
      </w:r>
      <w:r w:rsidRPr="00DF5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DF57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осуществляющие организацию отдыха </w:t>
      </w:r>
      <w:r w:rsidRPr="005176D7">
        <w:rPr>
          <w:rFonts w:ascii="Times New Roman" w:hAnsi="Times New Roman"/>
          <w:sz w:val="28"/>
          <w:szCs w:val="28"/>
        </w:rPr>
        <w:t>детей в каникулярное время.</w:t>
      </w:r>
    </w:p>
    <w:p w:rsidR="0030558D" w:rsidRPr="005176D7" w:rsidRDefault="0030558D" w:rsidP="00980518">
      <w:pPr>
        <w:pStyle w:val="af4"/>
        <w:widowControl w:val="0"/>
        <w:tabs>
          <w:tab w:val="left" w:pos="1417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6D7">
        <w:rPr>
          <w:rFonts w:ascii="Times New Roman" w:hAnsi="Times New Roman"/>
          <w:sz w:val="28"/>
          <w:szCs w:val="28"/>
        </w:rPr>
        <w:t xml:space="preserve">Перечень организаций, предоставляющих муниципальную услугу </w:t>
      </w:r>
      <w:r w:rsidR="00980518">
        <w:rPr>
          <w:rFonts w:ascii="Times New Roman" w:hAnsi="Times New Roman"/>
          <w:sz w:val="28"/>
          <w:szCs w:val="28"/>
        </w:rPr>
        <w:br/>
      </w:r>
      <w:r w:rsidRPr="005176D7">
        <w:rPr>
          <w:rFonts w:ascii="Times New Roman" w:hAnsi="Times New Roman"/>
          <w:sz w:val="28"/>
          <w:szCs w:val="28"/>
        </w:rPr>
        <w:t>на территории Пермского муниципального округа, представлен в приложении</w:t>
      </w:r>
      <w:r>
        <w:rPr>
          <w:rFonts w:ascii="Times New Roman" w:hAnsi="Times New Roman"/>
          <w:sz w:val="28"/>
          <w:szCs w:val="28"/>
        </w:rPr>
        <w:t xml:space="preserve"> 1 к настоящему Административному регламенту</w:t>
      </w:r>
      <w:r w:rsidRPr="005176D7">
        <w:rPr>
          <w:rFonts w:ascii="Times New Roman" w:hAnsi="Times New Roman"/>
          <w:sz w:val="28"/>
          <w:szCs w:val="28"/>
        </w:rPr>
        <w:t xml:space="preserve">. 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rFonts w:eastAsia="Andale Sans UI" w:cs="Tahoma"/>
          <w:color w:val="000000"/>
          <w:kern w:val="3"/>
          <w:szCs w:val="28"/>
          <w:lang w:eastAsia="en-US" w:bidi="en-US"/>
        </w:rPr>
      </w:pPr>
      <w:r w:rsidRPr="005176D7">
        <w:rPr>
          <w:rFonts w:eastAsia="Andale Sans UI"/>
          <w:color w:val="000000"/>
          <w:kern w:val="3"/>
          <w:szCs w:val="28"/>
          <w:lang w:eastAsia="en-US" w:bidi="en-US"/>
        </w:rPr>
        <w:t>5.2.  При предоставлении</w:t>
      </w:r>
      <w:r w:rsidRPr="008F59D1">
        <w:rPr>
          <w:rFonts w:eastAsia="Andale Sans UI" w:cs="Tahoma"/>
          <w:color w:val="000000"/>
          <w:kern w:val="3"/>
          <w:szCs w:val="28"/>
          <w:lang w:eastAsia="en-US" w:bidi="en-US"/>
        </w:rPr>
        <w:t xml:space="preserve"> муниципальной услуги </w:t>
      </w:r>
      <w:r>
        <w:rPr>
          <w:rFonts w:eastAsia="Andale Sans UI" w:cs="Tahoma"/>
          <w:color w:val="000000"/>
          <w:kern w:val="3"/>
          <w:szCs w:val="28"/>
          <w:lang w:eastAsia="en-US" w:bidi="en-US"/>
        </w:rPr>
        <w:t>организация</w:t>
      </w:r>
      <w:r w:rsidRPr="008F59D1">
        <w:rPr>
          <w:rFonts w:eastAsia="Andale Sans UI" w:cs="Tahoma"/>
          <w:color w:val="000000"/>
          <w:kern w:val="3"/>
          <w:szCs w:val="28"/>
          <w:lang w:eastAsia="en-US" w:bidi="en-US"/>
        </w:rPr>
        <w:t>, предоставляющ</w:t>
      </w:r>
      <w:r>
        <w:rPr>
          <w:rFonts w:eastAsia="Andale Sans UI" w:cs="Tahoma"/>
          <w:color w:val="000000"/>
          <w:kern w:val="3"/>
          <w:szCs w:val="28"/>
          <w:lang w:eastAsia="en-US" w:bidi="en-US"/>
        </w:rPr>
        <w:t>ая</w:t>
      </w:r>
      <w:r w:rsidRPr="008F59D1">
        <w:rPr>
          <w:rFonts w:eastAsia="Andale Sans UI" w:cs="Tahoma"/>
          <w:color w:val="000000"/>
          <w:kern w:val="3"/>
          <w:szCs w:val="28"/>
          <w:lang w:eastAsia="en-US" w:bidi="en-US"/>
        </w:rPr>
        <w:t xml:space="preserve"> муниципальную услугу</w:t>
      </w:r>
      <w:r>
        <w:rPr>
          <w:rFonts w:eastAsia="Andale Sans UI" w:cs="Tahoma"/>
          <w:color w:val="000000"/>
          <w:kern w:val="3"/>
          <w:szCs w:val="28"/>
          <w:lang w:eastAsia="en-US" w:bidi="en-US"/>
        </w:rPr>
        <w:t>,</w:t>
      </w:r>
      <w:r w:rsidRPr="008F59D1">
        <w:rPr>
          <w:rFonts w:eastAsia="Andale Sans UI" w:cs="Tahoma"/>
          <w:color w:val="000000"/>
          <w:kern w:val="3"/>
          <w:szCs w:val="28"/>
          <w:lang w:eastAsia="en-US" w:bidi="en-US"/>
        </w:rPr>
        <w:t xml:space="preserve"> осуществляет взаимодействие </w:t>
      </w:r>
      <w:proofErr w:type="gramStart"/>
      <w:r w:rsidRPr="008F59D1">
        <w:rPr>
          <w:rFonts w:eastAsia="Andale Sans UI" w:cs="Tahoma"/>
          <w:color w:val="000000"/>
          <w:kern w:val="3"/>
          <w:szCs w:val="28"/>
          <w:lang w:eastAsia="en-US" w:bidi="en-US"/>
        </w:rPr>
        <w:t>с</w:t>
      </w:r>
      <w:proofErr w:type="gramEnd"/>
      <w:r w:rsidRPr="008F59D1">
        <w:rPr>
          <w:rFonts w:eastAsia="Andale Sans UI" w:cs="Tahoma"/>
          <w:color w:val="000000"/>
          <w:kern w:val="3"/>
          <w:szCs w:val="28"/>
          <w:lang w:eastAsia="en-US" w:bidi="en-US"/>
        </w:rPr>
        <w:t>:</w:t>
      </w:r>
    </w:p>
    <w:p w:rsidR="0030558D" w:rsidRDefault="0030558D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Министерством внутренних дел России – в целях получения сведений о регистрации по месту жительства (по месту пребывания)</w:t>
      </w:r>
      <w:r>
        <w:rPr>
          <w:color w:val="1A1A1A"/>
          <w:sz w:val="28"/>
          <w:szCs w:val="28"/>
        </w:rPr>
        <w:t xml:space="preserve">, </w:t>
      </w:r>
      <w:r w:rsidRPr="009E36F4">
        <w:rPr>
          <w:sz w:val="28"/>
          <w:szCs w:val="28"/>
        </w:rPr>
        <w:t xml:space="preserve">сведений, подтверждающих действительность паспорта Российской Федерации; </w:t>
      </w:r>
    </w:p>
    <w:p w:rsidR="0030558D" w:rsidRDefault="00980518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1A1A1A"/>
          <w:szCs w:val="28"/>
        </w:rPr>
        <w:t>Министерством</w:t>
      </w:r>
      <w:r w:rsidR="0030558D" w:rsidRPr="005176D7">
        <w:rPr>
          <w:color w:val="1A1A1A"/>
          <w:szCs w:val="28"/>
        </w:rPr>
        <w:t xml:space="preserve"> труда и социаль</w:t>
      </w:r>
      <w:r>
        <w:rPr>
          <w:color w:val="1A1A1A"/>
          <w:szCs w:val="28"/>
        </w:rPr>
        <w:t>ного развития Пермского края –</w:t>
      </w:r>
      <w:r w:rsidR="0030558D" w:rsidRPr="005176D7">
        <w:rPr>
          <w:color w:val="1A1A1A"/>
          <w:szCs w:val="28"/>
        </w:rPr>
        <w:t xml:space="preserve"> сведения </w:t>
      </w:r>
      <w:r>
        <w:rPr>
          <w:color w:val="1A1A1A"/>
          <w:szCs w:val="28"/>
        </w:rPr>
        <w:br/>
      </w:r>
      <w:r w:rsidR="0030558D" w:rsidRPr="005176D7">
        <w:rPr>
          <w:color w:val="1A1A1A"/>
          <w:szCs w:val="28"/>
        </w:rPr>
        <w:t xml:space="preserve">о нуждаемости семьи заявителя в предоставлении мер социальной поддержки </w:t>
      </w:r>
      <w:r>
        <w:rPr>
          <w:color w:val="1A1A1A"/>
          <w:szCs w:val="28"/>
        </w:rPr>
        <w:br/>
      </w:r>
      <w:r w:rsidR="0030558D" w:rsidRPr="005176D7">
        <w:rPr>
          <w:color w:val="1A1A1A"/>
          <w:szCs w:val="28"/>
        </w:rPr>
        <w:t>и (или) государственной поддержки, сведения об установлении статуса многодетной семьи из Единой витрины данных Пермского края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1A1A1A"/>
          <w:szCs w:val="28"/>
        </w:rPr>
        <w:t>Федеральной налоговой службой – оператором Единого государственного реестра записей</w:t>
      </w:r>
      <w:r w:rsidR="00980518">
        <w:rPr>
          <w:color w:val="1A1A1A"/>
          <w:szCs w:val="28"/>
        </w:rPr>
        <w:t xml:space="preserve"> актов гражданского состояния –</w:t>
      </w:r>
      <w:r>
        <w:rPr>
          <w:color w:val="1A1A1A"/>
          <w:szCs w:val="28"/>
        </w:rPr>
        <w:t xml:space="preserve"> получения сведений о рождении;</w:t>
      </w:r>
      <w:r w:rsidRPr="005176D7">
        <w:rPr>
          <w:color w:val="000000"/>
          <w:szCs w:val="28"/>
        </w:rPr>
        <w:t xml:space="preserve"> </w:t>
      </w:r>
    </w:p>
    <w:p w:rsidR="0030558D" w:rsidRDefault="00F92F7E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1A1A1A"/>
          <w:szCs w:val="28"/>
        </w:rPr>
        <w:t>Фондом</w:t>
      </w:r>
      <w:r w:rsidR="0030558D" w:rsidRPr="005176D7">
        <w:rPr>
          <w:color w:val="1A1A1A"/>
          <w:szCs w:val="28"/>
        </w:rPr>
        <w:t xml:space="preserve"> пенсионного и социального страхования Российской Федерации – сведения о страховом номере индивидуального лицевого счета застрахованного лица (заявителя и ребенка) в системе обязательного </w:t>
      </w:r>
      <w:r w:rsidR="0030558D" w:rsidRPr="008F6E3F">
        <w:rPr>
          <w:color w:val="1A1A1A"/>
          <w:szCs w:val="28"/>
        </w:rPr>
        <w:t>пенсионного страхования, сведения о факте установления инвалидности ребенка из Федеральной государственной информационной системы «Федеральный реестр инвалидов»;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Управлением социального развития администрации П</w:t>
      </w:r>
      <w:r w:rsidR="00980518">
        <w:rPr>
          <w:color w:val="000000"/>
          <w:szCs w:val="28"/>
        </w:rPr>
        <w:t>ермского муниципального округа –</w:t>
      </w:r>
      <w:r w:rsidR="00F92F7E">
        <w:rPr>
          <w:color w:val="000000"/>
          <w:szCs w:val="28"/>
        </w:rPr>
        <w:t xml:space="preserve"> </w:t>
      </w:r>
      <w:r>
        <w:rPr>
          <w:color w:val="1A1A1A"/>
          <w:szCs w:val="28"/>
        </w:rPr>
        <w:t>получения</w:t>
      </w:r>
      <w:r w:rsidRPr="005176D7">
        <w:rPr>
          <w:color w:val="1A1A1A"/>
          <w:szCs w:val="28"/>
        </w:rPr>
        <w:t xml:space="preserve"> сведени</w:t>
      </w:r>
      <w:r>
        <w:rPr>
          <w:color w:val="1A1A1A"/>
          <w:szCs w:val="28"/>
        </w:rPr>
        <w:t>й</w:t>
      </w:r>
      <w:r w:rsidRPr="005176D7">
        <w:rPr>
          <w:color w:val="1A1A1A"/>
          <w:szCs w:val="28"/>
        </w:rPr>
        <w:t xml:space="preserve"> о постановке несовершеннолетнего на учет как находящегося в социально опасном положении</w:t>
      </w:r>
      <w:r>
        <w:rPr>
          <w:color w:val="1A1A1A"/>
          <w:szCs w:val="28"/>
        </w:rPr>
        <w:t>.</w:t>
      </w:r>
    </w:p>
    <w:p w:rsidR="0030558D" w:rsidRPr="008D331A" w:rsidRDefault="00F92F7E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5.3.  </w:t>
      </w:r>
      <w:proofErr w:type="gramStart"/>
      <w:r w:rsidR="0030558D" w:rsidRPr="00F22B24">
        <w:rPr>
          <w:color w:val="1A1A1A"/>
          <w:sz w:val="28"/>
          <w:szCs w:val="28"/>
        </w:rPr>
        <w:t>Организации, предоставляющие муниципальную услугу, не вправе</w:t>
      </w:r>
      <w:r w:rsidR="0030558D">
        <w:rPr>
          <w:color w:val="1A1A1A"/>
          <w:sz w:val="28"/>
          <w:szCs w:val="28"/>
        </w:rPr>
        <w:t xml:space="preserve"> </w:t>
      </w:r>
      <w:r w:rsidR="0030558D" w:rsidRPr="00F22B24">
        <w:rPr>
          <w:color w:val="1A1A1A"/>
          <w:sz w:val="28"/>
          <w:szCs w:val="28"/>
        </w:rPr>
        <w:t>требовать от заявителя осуществления действий, в том числе согласований,</w:t>
      </w:r>
      <w:r w:rsidR="0030558D">
        <w:rPr>
          <w:color w:val="1A1A1A"/>
          <w:sz w:val="28"/>
          <w:szCs w:val="28"/>
        </w:rPr>
        <w:t xml:space="preserve"> </w:t>
      </w:r>
      <w:r w:rsidR="0030558D" w:rsidRPr="00F22B24">
        <w:rPr>
          <w:color w:val="1A1A1A"/>
          <w:sz w:val="28"/>
          <w:szCs w:val="28"/>
        </w:rPr>
        <w:t>необходимых</w:t>
      </w:r>
      <w:r w:rsidR="0030558D">
        <w:rPr>
          <w:color w:val="1A1A1A"/>
          <w:sz w:val="28"/>
          <w:szCs w:val="28"/>
        </w:rPr>
        <w:t xml:space="preserve"> </w:t>
      </w:r>
      <w:r w:rsidR="0030558D" w:rsidRPr="00F22B24">
        <w:rPr>
          <w:color w:val="1A1A1A"/>
          <w:sz w:val="28"/>
          <w:szCs w:val="28"/>
        </w:rPr>
        <w:t>для</w:t>
      </w:r>
      <w:r w:rsidR="0030558D">
        <w:rPr>
          <w:color w:val="1A1A1A"/>
          <w:sz w:val="28"/>
          <w:szCs w:val="28"/>
        </w:rPr>
        <w:t xml:space="preserve"> </w:t>
      </w:r>
      <w:r w:rsidR="0030558D" w:rsidRPr="00F22B24">
        <w:rPr>
          <w:color w:val="1A1A1A"/>
          <w:sz w:val="28"/>
          <w:szCs w:val="28"/>
        </w:rPr>
        <w:t>предоставления</w:t>
      </w:r>
      <w:r w:rsidR="0030558D">
        <w:rPr>
          <w:color w:val="1A1A1A"/>
          <w:sz w:val="28"/>
          <w:szCs w:val="28"/>
        </w:rPr>
        <w:t xml:space="preserve"> </w:t>
      </w:r>
      <w:r w:rsidR="0030558D" w:rsidRPr="00F22B24">
        <w:rPr>
          <w:color w:val="1A1A1A"/>
          <w:sz w:val="28"/>
          <w:szCs w:val="28"/>
        </w:rPr>
        <w:t>муниципальной</w:t>
      </w:r>
      <w:r w:rsidR="0030558D">
        <w:rPr>
          <w:color w:val="1A1A1A"/>
          <w:sz w:val="28"/>
          <w:szCs w:val="28"/>
        </w:rPr>
        <w:t xml:space="preserve"> </w:t>
      </w:r>
      <w:r w:rsidR="0030558D" w:rsidRPr="00F22B24">
        <w:rPr>
          <w:color w:val="1A1A1A"/>
          <w:sz w:val="28"/>
          <w:szCs w:val="28"/>
        </w:rPr>
        <w:t>услуги</w:t>
      </w:r>
      <w:r w:rsidR="0030558D">
        <w:rPr>
          <w:color w:val="1A1A1A"/>
          <w:sz w:val="28"/>
          <w:szCs w:val="28"/>
        </w:rPr>
        <w:t xml:space="preserve"> и </w:t>
      </w:r>
      <w:r w:rsidR="0030558D" w:rsidRPr="00F22B24">
        <w:rPr>
          <w:color w:val="1A1A1A"/>
          <w:sz w:val="28"/>
          <w:szCs w:val="28"/>
        </w:rPr>
        <w:t>связанных</w:t>
      </w:r>
      <w:r w:rsidR="0030558D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br/>
      </w:r>
      <w:r w:rsidR="0030558D" w:rsidRPr="00F22B24">
        <w:rPr>
          <w:color w:val="1A1A1A"/>
          <w:sz w:val="28"/>
          <w:szCs w:val="28"/>
        </w:rPr>
        <w:t>с</w:t>
      </w:r>
      <w:r w:rsidR="0030558D">
        <w:rPr>
          <w:color w:val="1A1A1A"/>
          <w:sz w:val="28"/>
          <w:szCs w:val="28"/>
        </w:rPr>
        <w:t xml:space="preserve"> </w:t>
      </w:r>
      <w:r w:rsidR="0030558D" w:rsidRPr="00F22B24">
        <w:rPr>
          <w:color w:val="1A1A1A"/>
          <w:sz w:val="28"/>
          <w:szCs w:val="28"/>
        </w:rPr>
        <w:t>обращением в иные государственные органы, органы местного самоуправления,</w:t>
      </w:r>
      <w:r w:rsidR="0030558D">
        <w:rPr>
          <w:color w:val="1A1A1A"/>
          <w:sz w:val="28"/>
          <w:szCs w:val="28"/>
        </w:rPr>
        <w:t xml:space="preserve"> </w:t>
      </w:r>
      <w:r w:rsidR="0030558D" w:rsidRPr="00F22B24">
        <w:rPr>
          <w:color w:val="1A1A1A"/>
          <w:sz w:val="28"/>
          <w:szCs w:val="28"/>
        </w:rPr>
        <w:t>организации, за исключением получения услуг и получения документов и</w:t>
      </w:r>
      <w:r w:rsidR="0030558D">
        <w:rPr>
          <w:color w:val="1A1A1A"/>
          <w:sz w:val="28"/>
          <w:szCs w:val="28"/>
        </w:rPr>
        <w:t xml:space="preserve"> </w:t>
      </w:r>
      <w:r w:rsidR="0030558D" w:rsidRPr="00F22B24">
        <w:rPr>
          <w:color w:val="1A1A1A"/>
          <w:sz w:val="28"/>
          <w:szCs w:val="28"/>
        </w:rPr>
        <w:t xml:space="preserve">информации, предоставляемых в результате предоставления </w:t>
      </w:r>
      <w:r w:rsidR="0030558D" w:rsidRPr="00F22B24">
        <w:rPr>
          <w:color w:val="1A1A1A"/>
          <w:sz w:val="28"/>
          <w:szCs w:val="28"/>
        </w:rPr>
        <w:lastRenderedPageBreak/>
        <w:t>услуг, которые</w:t>
      </w:r>
      <w:r w:rsidR="0030558D" w:rsidRPr="008D331A">
        <w:rPr>
          <w:rFonts w:ascii="YS Text" w:hAnsi="YS Text"/>
          <w:color w:val="1A1A1A"/>
          <w:sz w:val="23"/>
          <w:szCs w:val="23"/>
        </w:rPr>
        <w:t xml:space="preserve"> </w:t>
      </w:r>
      <w:r w:rsidR="0030558D" w:rsidRPr="008D331A">
        <w:rPr>
          <w:color w:val="1A1A1A"/>
          <w:sz w:val="28"/>
          <w:szCs w:val="28"/>
        </w:rPr>
        <w:t>являются необходимыми и обязательными для предоставления муниципальной</w:t>
      </w:r>
      <w:r w:rsidR="0030558D">
        <w:rPr>
          <w:color w:val="1A1A1A"/>
          <w:sz w:val="28"/>
          <w:szCs w:val="28"/>
        </w:rPr>
        <w:t xml:space="preserve"> </w:t>
      </w:r>
      <w:r w:rsidR="0030558D" w:rsidRPr="008D331A">
        <w:rPr>
          <w:color w:val="1A1A1A"/>
          <w:sz w:val="28"/>
          <w:szCs w:val="28"/>
        </w:rPr>
        <w:t>услуги.</w:t>
      </w:r>
      <w:proofErr w:type="gramEnd"/>
    </w:p>
    <w:p w:rsidR="0030558D" w:rsidRDefault="0030558D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</w:p>
    <w:p w:rsidR="004C12D9" w:rsidRPr="00F22B24" w:rsidRDefault="004C12D9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</w:p>
    <w:p w:rsidR="0030558D" w:rsidRPr="00A55267" w:rsidRDefault="0030558D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A55267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6. Описание результата предоставления муниципальной услуги</w:t>
      </w:r>
    </w:p>
    <w:p w:rsidR="0030558D" w:rsidRPr="00A55267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567"/>
        <w:jc w:val="both"/>
        <w:rPr>
          <w:color w:val="000000"/>
          <w:szCs w:val="28"/>
        </w:rPr>
      </w:pPr>
    </w:p>
    <w:p w:rsidR="0030558D" w:rsidRPr="00A55267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 w:rsidRPr="00A55267">
        <w:rPr>
          <w:color w:val="000000"/>
          <w:szCs w:val="28"/>
        </w:rPr>
        <w:t xml:space="preserve">6.1.  Результатом предоставления муниципальной услуги является: </w:t>
      </w:r>
    </w:p>
    <w:p w:rsidR="0030558D" w:rsidRPr="00A55267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  <w:r w:rsidRPr="00A55267">
        <w:rPr>
          <w:color w:val="000000"/>
          <w:sz w:val="28"/>
          <w:szCs w:val="28"/>
        </w:rPr>
        <w:t>а)</w:t>
      </w:r>
      <w:r w:rsidR="00F92F7E">
        <w:rPr>
          <w:color w:val="000000"/>
          <w:sz w:val="28"/>
          <w:szCs w:val="28"/>
        </w:rPr>
        <w:t> </w:t>
      </w:r>
      <w:r w:rsidRPr="00A55267">
        <w:rPr>
          <w:color w:val="000000"/>
          <w:sz w:val="28"/>
          <w:szCs w:val="28"/>
        </w:rPr>
        <w:t xml:space="preserve"> уведомление о включении ребенка в список детей на посещение </w:t>
      </w:r>
      <w:r w:rsidRPr="00DF57A8">
        <w:rPr>
          <w:sz w:val="28"/>
          <w:szCs w:val="28"/>
        </w:rPr>
        <w:t>лагеря с дневным пребыванием детей</w:t>
      </w:r>
      <w:r w:rsidRPr="00A55267">
        <w:rPr>
          <w:sz w:val="28"/>
          <w:szCs w:val="28"/>
        </w:rPr>
        <w:t xml:space="preserve">, </w:t>
      </w:r>
      <w:r w:rsidRPr="00DF57A8">
        <w:rPr>
          <w:sz w:val="28"/>
          <w:szCs w:val="28"/>
        </w:rPr>
        <w:t>лагеря досуга и отдыха</w:t>
      </w:r>
      <w:r w:rsidRPr="00A55267">
        <w:rPr>
          <w:sz w:val="28"/>
          <w:szCs w:val="28"/>
        </w:rPr>
        <w:t xml:space="preserve">, лагеря труда и отдыха, многодневных туристских походов, организованных </w:t>
      </w:r>
      <w:r w:rsidRPr="00DF57A8">
        <w:rPr>
          <w:sz w:val="28"/>
          <w:szCs w:val="28"/>
        </w:rPr>
        <w:t>общеобразовательны</w:t>
      </w:r>
      <w:r w:rsidRPr="00A55267">
        <w:rPr>
          <w:sz w:val="28"/>
          <w:szCs w:val="28"/>
        </w:rPr>
        <w:t>ми</w:t>
      </w:r>
      <w:r w:rsidRPr="00DF57A8">
        <w:rPr>
          <w:sz w:val="28"/>
          <w:szCs w:val="28"/>
        </w:rPr>
        <w:t xml:space="preserve"> </w:t>
      </w:r>
      <w:r w:rsidRPr="00A55267">
        <w:rPr>
          <w:sz w:val="28"/>
          <w:szCs w:val="28"/>
        </w:rPr>
        <w:t>организациями</w:t>
      </w:r>
      <w:r w:rsidRPr="00DF57A8">
        <w:rPr>
          <w:sz w:val="28"/>
          <w:szCs w:val="28"/>
        </w:rPr>
        <w:t xml:space="preserve"> и </w:t>
      </w:r>
      <w:r w:rsidRPr="00A55267">
        <w:rPr>
          <w:sz w:val="28"/>
          <w:szCs w:val="28"/>
        </w:rPr>
        <w:t>организациями</w:t>
      </w:r>
      <w:r w:rsidRPr="00DF57A8">
        <w:rPr>
          <w:sz w:val="28"/>
          <w:szCs w:val="28"/>
        </w:rPr>
        <w:t xml:space="preserve"> дополнительного образования</w:t>
      </w:r>
      <w:r w:rsidRPr="00A55267">
        <w:rPr>
          <w:sz w:val="28"/>
          <w:szCs w:val="28"/>
        </w:rPr>
        <w:t>, досуговых площадок</w:t>
      </w:r>
      <w:r w:rsidR="00E51939" w:rsidRPr="00E51939">
        <w:rPr>
          <w:sz w:val="28"/>
          <w:szCs w:val="28"/>
        </w:rPr>
        <w:t xml:space="preserve"> </w:t>
      </w:r>
      <w:r w:rsidR="00E51939">
        <w:rPr>
          <w:sz w:val="28"/>
          <w:szCs w:val="28"/>
        </w:rPr>
        <w:t>и лагеря досуга и отдыха,</w:t>
      </w:r>
      <w:r w:rsidRPr="00A55267">
        <w:rPr>
          <w:sz w:val="28"/>
          <w:szCs w:val="28"/>
        </w:rPr>
        <w:t xml:space="preserve"> организованных учреждениями культуры</w:t>
      </w:r>
      <w:r w:rsidRPr="00A55267">
        <w:rPr>
          <w:color w:val="000000"/>
          <w:sz w:val="28"/>
          <w:szCs w:val="28"/>
        </w:rPr>
        <w:t>;</w:t>
      </w:r>
    </w:p>
    <w:p w:rsidR="0030558D" w:rsidRPr="00A55267" w:rsidRDefault="00F92F7E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000000"/>
          <w:sz w:val="28"/>
          <w:szCs w:val="28"/>
        </w:rPr>
        <w:t>б)  </w:t>
      </w:r>
      <w:r w:rsidR="0030558D" w:rsidRPr="00A55267">
        <w:rPr>
          <w:color w:val="000000"/>
          <w:sz w:val="28"/>
          <w:szCs w:val="28"/>
        </w:rPr>
        <w:t>уведомление об отказе в предоставлении муниципальной услуги</w:t>
      </w:r>
      <w:r w:rsidR="0030558D" w:rsidRPr="00A55267">
        <w:rPr>
          <w:color w:val="1A1A1A"/>
          <w:sz w:val="28"/>
          <w:szCs w:val="28"/>
        </w:rPr>
        <w:t>.</w:t>
      </w:r>
    </w:p>
    <w:p w:rsidR="0030558D" w:rsidRPr="00C135B1" w:rsidRDefault="00F92F7E" w:rsidP="00980518">
      <w:pPr>
        <w:pStyle w:val="af4"/>
        <w:widowControl w:val="0"/>
        <w:tabs>
          <w:tab w:val="left" w:pos="1417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6.2.  </w:t>
      </w:r>
      <w:r w:rsidR="0030558D" w:rsidRPr="00A55267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услуги, указанный в пункте 6.1 подраздела</w:t>
      </w:r>
      <w:r w:rsidR="0030558D" w:rsidRPr="00C135B1">
        <w:rPr>
          <w:rFonts w:ascii="Times New Roman" w:eastAsia="Times New Roman" w:hAnsi="Times New Roman"/>
          <w:sz w:val="28"/>
          <w:szCs w:val="28"/>
          <w:lang w:eastAsia="ru-RU"/>
        </w:rPr>
        <w:t xml:space="preserve"> 6 настоящего раздела</w:t>
      </w:r>
      <w:r w:rsidR="0030558D" w:rsidRPr="00C135B1">
        <w:rPr>
          <w:rFonts w:ascii="Times New Roman" w:hAnsi="Times New Roman"/>
          <w:sz w:val="28"/>
          <w:szCs w:val="28"/>
        </w:rPr>
        <w:t>:</w:t>
      </w:r>
    </w:p>
    <w:p w:rsidR="0030558D" w:rsidRPr="00C135B1" w:rsidRDefault="0030558D" w:rsidP="00980518">
      <w:pPr>
        <w:pStyle w:val="af4"/>
        <w:widowControl w:val="0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5B1">
        <w:rPr>
          <w:rFonts w:ascii="Times New Roman" w:eastAsia="Times New Roman" w:hAnsi="Times New Roman"/>
          <w:sz w:val="28"/>
          <w:szCs w:val="28"/>
          <w:lang w:eastAsia="ru-RU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если такой способ указан в заявлении;</w:t>
      </w:r>
    </w:p>
    <w:p w:rsidR="0030558D" w:rsidRDefault="0030558D" w:rsidP="00980518">
      <w:pPr>
        <w:pStyle w:val="af4"/>
        <w:widowControl w:val="0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5B1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выдается заявителю на бумажном носителе при личном обращении </w:t>
      </w:r>
      <w:r w:rsidR="00F92F7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135B1">
        <w:rPr>
          <w:rFonts w:ascii="Times New Roman" w:eastAsia="Times New Roman" w:hAnsi="Times New Roman"/>
          <w:sz w:val="28"/>
          <w:szCs w:val="28"/>
          <w:lang w:eastAsia="ru-RU"/>
        </w:rPr>
        <w:t>в организацию, в том числе через МФЦ,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30558D" w:rsidRDefault="0030558D" w:rsidP="00980518">
      <w:pPr>
        <w:pStyle w:val="af4"/>
        <w:widowControl w:val="0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063" w:rsidRDefault="0030558D" w:rsidP="00980518">
      <w:pPr>
        <w:pStyle w:val="af4"/>
        <w:widowControl w:val="0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ndale Sans UI" w:hAnsi="Times New Roman"/>
          <w:b/>
          <w:color w:val="000000"/>
          <w:kern w:val="3"/>
          <w:sz w:val="28"/>
          <w:szCs w:val="28"/>
          <w:lang w:bidi="en-US"/>
        </w:rPr>
        <w:t>7</w:t>
      </w:r>
      <w:r w:rsidRPr="000D68B8">
        <w:rPr>
          <w:rFonts w:ascii="Times New Roman" w:eastAsia="Andale Sans UI" w:hAnsi="Times New Roman"/>
          <w:b/>
          <w:color w:val="000000"/>
          <w:kern w:val="3"/>
          <w:sz w:val="28"/>
          <w:szCs w:val="28"/>
          <w:lang w:bidi="en-US"/>
        </w:rPr>
        <w:t xml:space="preserve">. </w:t>
      </w:r>
      <w:r w:rsidRPr="000D68B8">
        <w:rPr>
          <w:rFonts w:ascii="Times New Roman" w:hAnsi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742063" w:rsidRDefault="00742063" w:rsidP="00980518">
      <w:pPr>
        <w:pStyle w:val="af4"/>
        <w:widowControl w:val="0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30558D" w:rsidRPr="00742063" w:rsidRDefault="0030558D" w:rsidP="00980518">
      <w:pPr>
        <w:pStyle w:val="af4"/>
        <w:widowControl w:val="0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</w:pPr>
      <w:r w:rsidRPr="00742063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7.1.  </w:t>
      </w:r>
      <w:proofErr w:type="gramStart"/>
      <w:r w:rsidRPr="00742063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Организация, предоставляющая муниципальную услугу, принимает решение о </w:t>
      </w:r>
      <w:r w:rsidRPr="00742063">
        <w:rPr>
          <w:rFonts w:ascii="Times New Roman" w:hAnsi="Times New Roman"/>
          <w:color w:val="000000"/>
          <w:sz w:val="28"/>
          <w:szCs w:val="28"/>
        </w:rPr>
        <w:t xml:space="preserve">включении ребенка в список детей на посещение </w:t>
      </w:r>
      <w:r w:rsidRPr="00742063">
        <w:rPr>
          <w:rFonts w:ascii="Times New Roman" w:hAnsi="Times New Roman"/>
          <w:sz w:val="28"/>
          <w:szCs w:val="28"/>
        </w:rPr>
        <w:t xml:space="preserve">лагеря с дневным пребыванием детей, лагеря досуга и отдыха, лагеря труда и отдыха, многодневных туристских походов, организованных общеобразовательными организациями и организациями дополнительного образования, досуговых площадок </w:t>
      </w:r>
      <w:r w:rsidR="00F92F7E" w:rsidRPr="00F92F7E">
        <w:rPr>
          <w:rFonts w:ascii="Times New Roman" w:hAnsi="Times New Roman"/>
          <w:sz w:val="28"/>
          <w:szCs w:val="28"/>
        </w:rPr>
        <w:t xml:space="preserve">и </w:t>
      </w:r>
      <w:r w:rsidR="00E51939" w:rsidRPr="00E51939">
        <w:rPr>
          <w:rFonts w:ascii="Times New Roman" w:hAnsi="Times New Roman"/>
          <w:sz w:val="28"/>
          <w:szCs w:val="28"/>
        </w:rPr>
        <w:t xml:space="preserve">лагеря досуга и отдыха, </w:t>
      </w:r>
      <w:r w:rsidRPr="00E51939">
        <w:rPr>
          <w:rFonts w:ascii="Times New Roman" w:hAnsi="Times New Roman"/>
          <w:sz w:val="28"/>
          <w:szCs w:val="28"/>
        </w:rPr>
        <w:t>организованных</w:t>
      </w:r>
      <w:r w:rsidRPr="00742063">
        <w:rPr>
          <w:rFonts w:ascii="Times New Roman" w:hAnsi="Times New Roman"/>
          <w:sz w:val="28"/>
          <w:szCs w:val="28"/>
        </w:rPr>
        <w:t xml:space="preserve"> учреждениями культуры </w:t>
      </w:r>
      <w:r w:rsidRPr="00742063">
        <w:rPr>
          <w:rFonts w:ascii="Times New Roman" w:hAnsi="Times New Roman"/>
          <w:color w:val="000000"/>
          <w:sz w:val="28"/>
          <w:szCs w:val="28"/>
        </w:rPr>
        <w:t>или об отказе в предоставлении муниципальной услуги</w:t>
      </w:r>
      <w:r w:rsidRPr="00742063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</w:t>
      </w:r>
      <w:r w:rsidRPr="00742063">
        <w:rPr>
          <w:rFonts w:ascii="Times New Roman" w:hAnsi="Times New Roman"/>
          <w:color w:val="000000"/>
          <w:sz w:val="28"/>
          <w:szCs w:val="28"/>
        </w:rPr>
        <w:t>в течение 10 рабочих дней</w:t>
      </w:r>
      <w:r w:rsidRPr="00742063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со</w:t>
      </w:r>
      <w:proofErr w:type="gramEnd"/>
      <w:r w:rsidRPr="00742063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дня представления в организацию документов, обязанность </w:t>
      </w:r>
      <w:r w:rsidR="00F92F7E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br/>
      </w:r>
      <w:r w:rsidRPr="00742063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по представлению которых возложена на заявителя.</w:t>
      </w:r>
    </w:p>
    <w:p w:rsidR="0030558D" w:rsidRPr="007E092B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lastRenderedPageBreak/>
        <w:t>7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.2.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В случае подачи документов в МФЦ срок предоставления муниципальной услуги исчисляется со дня поступления в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организацию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, предоставляющ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ую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муниципальную услугу, документов из МФЦ.</w:t>
      </w:r>
    </w:p>
    <w:p w:rsidR="0030558D" w:rsidRPr="007E092B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7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.3.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В случае подачи документов через Единый портал срок предоставления исчисляется со дня поступления в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организацию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, предоставляющ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ую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муниципальную услугу, документов. </w:t>
      </w:r>
    </w:p>
    <w:p w:rsidR="0030558D" w:rsidRPr="0029348E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7</w:t>
      </w:r>
      <w:r w:rsidRPr="000D68B8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4</w:t>
      </w:r>
      <w:r w:rsidRPr="000D68B8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0D68B8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Срок выдачи документов, являющихся результатом предоставления муниципальной услуги – не позднее чем через 2 рабочих дня со дня принятия решения.</w:t>
      </w:r>
    </w:p>
    <w:p w:rsidR="0030558D" w:rsidRPr="0029348E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504910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7.5.  Срок для отказа в предоставлении муниципальной услуги в связи с предоставлением неполного пакета документов составляет не более 3 рабочих дней.</w:t>
      </w:r>
    </w:p>
    <w:p w:rsidR="0030558D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color w:val="000000"/>
          <w:szCs w:val="28"/>
        </w:rPr>
      </w:pPr>
    </w:p>
    <w:p w:rsidR="0030558D" w:rsidRPr="005A3C9D" w:rsidRDefault="0030558D" w:rsidP="00980518">
      <w:pPr>
        <w:suppressAutoHyphens/>
        <w:autoSpaceDN w:val="0"/>
        <w:spacing w:line="360" w:lineRule="exact"/>
        <w:jc w:val="center"/>
        <w:textAlignment w:val="baseline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8</w:t>
      </w:r>
      <w:r w:rsidRPr="005A3C9D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. Нормативные правовые акты, регулирующие пред</w:t>
      </w: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оставление муниципальной услуги</w:t>
      </w:r>
    </w:p>
    <w:p w:rsidR="0030558D" w:rsidRPr="0029348E" w:rsidRDefault="0030558D" w:rsidP="00980518">
      <w:pPr>
        <w:suppressAutoHyphens/>
        <w:autoSpaceDN w:val="0"/>
        <w:spacing w:line="360" w:lineRule="exact"/>
        <w:ind w:firstLine="709"/>
        <w:jc w:val="center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</w:p>
    <w:p w:rsidR="0030558D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5A3C9D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Перечень нормативно-правовых актов, регулирующих отношения, возникающие в связи с предоставлением муниципальной услуги, размещен на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 </w:t>
      </w:r>
      <w:r w:rsidRPr="005A3C9D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официальном сайте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организации, предоставляющей муниципальную услугу</w:t>
      </w:r>
      <w:r w:rsidRPr="005A3C9D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, на</w:t>
      </w:r>
      <w:r w:rsidR="00F92F7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Pr="005A3C9D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сайте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официальном </w:t>
      </w:r>
      <w:r w:rsidRPr="005A3C9D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Пермского муниципального округа Пермского края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,</w:t>
      </w:r>
      <w:r w:rsidRPr="005A3C9D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на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</w:t>
      </w:r>
      <w:r w:rsidRPr="005A3C9D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Едином портале.</w:t>
      </w:r>
    </w:p>
    <w:p w:rsidR="0030558D" w:rsidRPr="0029348E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</w:p>
    <w:p w:rsidR="0030558D" w:rsidRPr="005A3C9D" w:rsidRDefault="0030558D" w:rsidP="00980518">
      <w:pPr>
        <w:suppressAutoHyphens/>
        <w:autoSpaceDN w:val="0"/>
        <w:spacing w:line="360" w:lineRule="exact"/>
        <w:jc w:val="center"/>
        <w:textAlignment w:val="baseline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9</w:t>
      </w:r>
      <w:r w:rsidRPr="005A3C9D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. 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</w:t>
      </w: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 xml:space="preserve"> информационного взаимодействия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567"/>
        <w:jc w:val="center"/>
        <w:rPr>
          <w:color w:val="000000"/>
          <w:szCs w:val="28"/>
        </w:rPr>
      </w:pP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9.1.  </w:t>
      </w:r>
      <w:r w:rsidRPr="005176D7">
        <w:rPr>
          <w:color w:val="000000"/>
          <w:szCs w:val="28"/>
        </w:rPr>
        <w:t xml:space="preserve">Для получения </w:t>
      </w:r>
      <w:r>
        <w:rPr>
          <w:color w:val="000000"/>
          <w:szCs w:val="28"/>
        </w:rPr>
        <w:t>муниципальной</w:t>
      </w:r>
      <w:r w:rsidRPr="005176D7">
        <w:rPr>
          <w:color w:val="000000"/>
          <w:szCs w:val="28"/>
        </w:rPr>
        <w:t xml:space="preserve"> услуги заявителю необходимо представить следующие документы: 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9.1</w:t>
      </w:r>
      <w:r w:rsidR="00F92F7E">
        <w:rPr>
          <w:color w:val="000000"/>
          <w:szCs w:val="28"/>
        </w:rPr>
        <w:t>.1.  </w:t>
      </w:r>
      <w:r w:rsidRPr="005176D7">
        <w:rPr>
          <w:color w:val="000000"/>
          <w:szCs w:val="28"/>
        </w:rPr>
        <w:t xml:space="preserve">заявление </w:t>
      </w:r>
      <w:r>
        <w:rPr>
          <w:color w:val="000000"/>
          <w:szCs w:val="28"/>
        </w:rPr>
        <w:t xml:space="preserve">о предоставлении муниципальной услуги </w:t>
      </w:r>
      <w:r w:rsidRPr="005176D7">
        <w:rPr>
          <w:color w:val="000000"/>
          <w:szCs w:val="28"/>
        </w:rPr>
        <w:t xml:space="preserve">по форме </w:t>
      </w:r>
      <w:r w:rsidRPr="00286F7D">
        <w:rPr>
          <w:color w:val="000000"/>
          <w:szCs w:val="28"/>
        </w:rPr>
        <w:t>согласно приложению 2 к настоящему</w:t>
      </w:r>
      <w:r w:rsidRPr="005176D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административному р</w:t>
      </w:r>
      <w:r w:rsidRPr="005176D7">
        <w:rPr>
          <w:color w:val="000000"/>
          <w:szCs w:val="28"/>
        </w:rPr>
        <w:t xml:space="preserve">егламенту; </w:t>
      </w:r>
    </w:p>
    <w:p w:rsidR="0030558D" w:rsidRPr="0004101F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 w:rsidRPr="0004101F">
        <w:rPr>
          <w:color w:val="000000"/>
          <w:szCs w:val="28"/>
        </w:rPr>
        <w:t>В случае направления заявления о предоставлении муниципальной услуги</w:t>
      </w:r>
      <w:r w:rsidRPr="008223B7">
        <w:rPr>
          <w:color w:val="000000"/>
          <w:szCs w:val="28"/>
        </w:rPr>
        <w:t xml:space="preserve"> </w:t>
      </w:r>
      <w:r w:rsidRPr="0004101F">
        <w:rPr>
          <w:color w:val="000000"/>
          <w:szCs w:val="28"/>
        </w:rPr>
        <w:t xml:space="preserve">посредством </w:t>
      </w:r>
      <w:r w:rsidRPr="008223B7">
        <w:rPr>
          <w:color w:val="000000"/>
          <w:szCs w:val="28"/>
        </w:rPr>
        <w:t>Единого портала</w:t>
      </w:r>
      <w:r w:rsidRPr="0004101F">
        <w:rPr>
          <w:color w:val="000000"/>
          <w:szCs w:val="28"/>
        </w:rPr>
        <w:t xml:space="preserve"> формирование заявления </w:t>
      </w:r>
      <w:r w:rsidR="00F92F7E">
        <w:rPr>
          <w:color w:val="000000"/>
          <w:szCs w:val="28"/>
        </w:rPr>
        <w:br/>
      </w:r>
      <w:r w:rsidRPr="0004101F">
        <w:rPr>
          <w:color w:val="000000"/>
          <w:szCs w:val="28"/>
        </w:rPr>
        <w:t>о предоставлении муниципальной</w:t>
      </w:r>
      <w:r w:rsidRPr="008223B7">
        <w:rPr>
          <w:color w:val="000000"/>
          <w:szCs w:val="28"/>
        </w:rPr>
        <w:t xml:space="preserve"> </w:t>
      </w:r>
      <w:r w:rsidRPr="0004101F">
        <w:rPr>
          <w:color w:val="000000"/>
          <w:szCs w:val="28"/>
        </w:rPr>
        <w:t>услуги осуществляется посредством заполнения интерактивной формы на</w:t>
      </w:r>
      <w:r w:rsidRPr="008223B7">
        <w:rPr>
          <w:color w:val="000000"/>
          <w:szCs w:val="28"/>
        </w:rPr>
        <w:t xml:space="preserve"> Едином портале</w:t>
      </w:r>
      <w:r w:rsidRPr="0004101F">
        <w:rPr>
          <w:color w:val="000000"/>
          <w:szCs w:val="28"/>
        </w:rPr>
        <w:t xml:space="preserve"> без необходимости дополнительной подачи заявления в какой-либо иной</w:t>
      </w:r>
      <w:r w:rsidRPr="008223B7">
        <w:rPr>
          <w:color w:val="000000"/>
          <w:szCs w:val="28"/>
        </w:rPr>
        <w:t xml:space="preserve"> </w:t>
      </w:r>
      <w:r w:rsidRPr="0004101F">
        <w:rPr>
          <w:color w:val="000000"/>
          <w:szCs w:val="28"/>
        </w:rPr>
        <w:t>форме.</w:t>
      </w:r>
    </w:p>
    <w:p w:rsidR="0030558D" w:rsidRPr="0004101F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 w:rsidRPr="0004101F">
        <w:rPr>
          <w:color w:val="000000"/>
          <w:szCs w:val="28"/>
        </w:rPr>
        <w:t>В заявлении о предоставлении муниципальной услуги также указывается</w:t>
      </w:r>
      <w:r w:rsidRPr="008223B7">
        <w:rPr>
          <w:color w:val="000000"/>
          <w:szCs w:val="28"/>
        </w:rPr>
        <w:t xml:space="preserve"> </w:t>
      </w:r>
      <w:r w:rsidRPr="0004101F">
        <w:rPr>
          <w:color w:val="000000"/>
          <w:szCs w:val="28"/>
        </w:rPr>
        <w:t>один из следующих способов направления результата предоставления</w:t>
      </w:r>
      <w:r w:rsidRPr="008223B7">
        <w:rPr>
          <w:color w:val="000000"/>
          <w:szCs w:val="28"/>
        </w:rPr>
        <w:t xml:space="preserve"> </w:t>
      </w:r>
      <w:r w:rsidRPr="0004101F">
        <w:rPr>
          <w:color w:val="000000"/>
          <w:szCs w:val="28"/>
        </w:rPr>
        <w:t>муниципальной услуги:</w:t>
      </w:r>
    </w:p>
    <w:p w:rsidR="0030558D" w:rsidRPr="0004101F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 w:rsidRPr="0004101F">
        <w:rPr>
          <w:color w:val="000000"/>
          <w:szCs w:val="28"/>
        </w:rPr>
        <w:t>- в форме электронного документа в личн</w:t>
      </w:r>
      <w:r w:rsidRPr="00A55267">
        <w:rPr>
          <w:color w:val="000000"/>
          <w:szCs w:val="28"/>
        </w:rPr>
        <w:t>ый</w:t>
      </w:r>
      <w:r w:rsidRPr="0004101F">
        <w:rPr>
          <w:color w:val="000000"/>
          <w:szCs w:val="28"/>
        </w:rPr>
        <w:t xml:space="preserve"> кабинет на </w:t>
      </w:r>
      <w:r w:rsidRPr="00A55267">
        <w:rPr>
          <w:color w:val="000000"/>
          <w:szCs w:val="28"/>
        </w:rPr>
        <w:t>Едином портале</w:t>
      </w:r>
      <w:r w:rsidRPr="0004101F">
        <w:rPr>
          <w:color w:val="000000"/>
          <w:szCs w:val="28"/>
        </w:rPr>
        <w:t>;</w:t>
      </w:r>
    </w:p>
    <w:p w:rsidR="0030558D" w:rsidRPr="0004101F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 w:rsidRPr="0004101F">
        <w:rPr>
          <w:color w:val="000000"/>
          <w:szCs w:val="28"/>
        </w:rPr>
        <w:lastRenderedPageBreak/>
        <w:t xml:space="preserve">- на бумажном носителе </w:t>
      </w:r>
      <w:r w:rsidRPr="00A55267">
        <w:rPr>
          <w:color w:val="000000"/>
          <w:szCs w:val="28"/>
        </w:rPr>
        <w:t>при личном обращении в организацию, МФЦ</w:t>
      </w:r>
      <w:r w:rsidRPr="0004101F">
        <w:rPr>
          <w:color w:val="000000"/>
          <w:szCs w:val="28"/>
        </w:rPr>
        <w:t>,</w:t>
      </w:r>
      <w:r w:rsidRPr="00A55267">
        <w:rPr>
          <w:color w:val="000000"/>
          <w:szCs w:val="28"/>
        </w:rPr>
        <w:t xml:space="preserve"> или посредством почтового отправления.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9.1</w:t>
      </w:r>
      <w:r w:rsidR="00F92F7E">
        <w:rPr>
          <w:color w:val="000000"/>
          <w:szCs w:val="28"/>
        </w:rPr>
        <w:t>.2.  </w:t>
      </w:r>
      <w:r w:rsidRPr="005176D7">
        <w:rPr>
          <w:color w:val="000000"/>
          <w:szCs w:val="28"/>
        </w:rPr>
        <w:t xml:space="preserve">копию паспорта гражданина Российской Федерации или иного документа, удостоверяющего личность заявителя в соответствии </w:t>
      </w:r>
      <w:r w:rsidR="00F92F7E">
        <w:rPr>
          <w:color w:val="000000"/>
          <w:szCs w:val="28"/>
        </w:rPr>
        <w:br/>
      </w:r>
      <w:r w:rsidRPr="005176D7">
        <w:rPr>
          <w:color w:val="000000"/>
          <w:szCs w:val="28"/>
        </w:rPr>
        <w:t xml:space="preserve">с законодательством Российской Федерации, за исключением случаев, </w:t>
      </w:r>
      <w:r w:rsidR="00F92F7E">
        <w:rPr>
          <w:color w:val="000000"/>
          <w:szCs w:val="28"/>
        </w:rPr>
        <w:br/>
      </w:r>
      <w:r w:rsidRPr="005176D7">
        <w:rPr>
          <w:color w:val="000000"/>
          <w:szCs w:val="28"/>
        </w:rPr>
        <w:t xml:space="preserve">когда установление личности заявителя осуществляется посредством идентификации и аутентификации с использованием информационных технологий или заявление подано в электронном виде; </w:t>
      </w:r>
    </w:p>
    <w:p w:rsidR="0030558D" w:rsidRDefault="0030558D" w:rsidP="00F92F7E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9.1</w:t>
      </w:r>
      <w:r w:rsidR="00F92F7E">
        <w:rPr>
          <w:color w:val="000000"/>
          <w:szCs w:val="28"/>
        </w:rPr>
        <w:t>.3.  </w:t>
      </w:r>
      <w:r w:rsidRPr="005176D7">
        <w:rPr>
          <w:color w:val="000000"/>
          <w:szCs w:val="28"/>
        </w:rPr>
        <w:t xml:space="preserve">документ, подтверждающий полномочия уполномоченного лица </w:t>
      </w:r>
      <w:r w:rsidR="00F92F7E">
        <w:rPr>
          <w:color w:val="000000"/>
          <w:szCs w:val="28"/>
        </w:rPr>
        <w:br/>
      </w:r>
      <w:r w:rsidRPr="005176D7">
        <w:rPr>
          <w:color w:val="000000"/>
          <w:szCs w:val="28"/>
        </w:rPr>
        <w:t xml:space="preserve">(в случае если от имени заявителя выступает уполномоченное лицо); 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9.1</w:t>
      </w:r>
      <w:r w:rsidR="00F92F7E">
        <w:rPr>
          <w:color w:val="000000"/>
          <w:szCs w:val="28"/>
        </w:rPr>
        <w:t>.4.  </w:t>
      </w:r>
      <w:r w:rsidRPr="005176D7">
        <w:rPr>
          <w:color w:val="000000"/>
          <w:szCs w:val="28"/>
        </w:rPr>
        <w:t xml:space="preserve">копию судебного решения, устанавливающего факт постоянного проживания ребенка на территории </w:t>
      </w:r>
      <w:r>
        <w:rPr>
          <w:color w:val="000000"/>
          <w:szCs w:val="28"/>
        </w:rPr>
        <w:t xml:space="preserve">Пермского муниципального округа </w:t>
      </w:r>
      <w:r w:rsidR="00F92F7E">
        <w:rPr>
          <w:color w:val="000000"/>
          <w:szCs w:val="28"/>
        </w:rPr>
        <w:br/>
      </w:r>
      <w:r w:rsidRPr="005176D7">
        <w:rPr>
          <w:color w:val="000000"/>
          <w:szCs w:val="28"/>
        </w:rPr>
        <w:t>в период (год) подачи заявления (при наличии).</w:t>
      </w:r>
    </w:p>
    <w:p w:rsidR="00E8116F" w:rsidRPr="004E0161" w:rsidRDefault="00E8116F" w:rsidP="00980518">
      <w:pPr>
        <w:spacing w:line="360" w:lineRule="exact"/>
        <w:ind w:firstLine="720"/>
        <w:jc w:val="both"/>
        <w:rPr>
          <w:sz w:val="28"/>
          <w:szCs w:val="28"/>
        </w:rPr>
      </w:pPr>
      <w:proofErr w:type="gramStart"/>
      <w:r w:rsidRPr="00FF7D43">
        <w:rPr>
          <w:color w:val="000000"/>
          <w:sz w:val="28"/>
          <w:szCs w:val="32"/>
        </w:rPr>
        <w:t>9.1.5.</w:t>
      </w:r>
      <w:r w:rsidR="00F92F7E">
        <w:rPr>
          <w:color w:val="000000"/>
          <w:sz w:val="28"/>
          <w:szCs w:val="32"/>
        </w:rPr>
        <w:t>  </w:t>
      </w:r>
      <w:r w:rsidRPr="00FF7D43">
        <w:rPr>
          <w:color w:val="1A1A1A"/>
          <w:sz w:val="28"/>
          <w:szCs w:val="28"/>
        </w:rPr>
        <w:t>документ, подтверждающи</w:t>
      </w:r>
      <w:r w:rsidR="00FF7D43">
        <w:rPr>
          <w:color w:val="1A1A1A"/>
          <w:sz w:val="28"/>
          <w:szCs w:val="28"/>
        </w:rPr>
        <w:t>й</w:t>
      </w:r>
      <w:r w:rsidRPr="00FF7D43">
        <w:rPr>
          <w:color w:val="1A1A1A"/>
          <w:sz w:val="28"/>
          <w:szCs w:val="28"/>
        </w:rPr>
        <w:t xml:space="preserve"> право на посещени</w:t>
      </w:r>
      <w:r w:rsidR="00B77EB7" w:rsidRPr="00FF7D43">
        <w:rPr>
          <w:color w:val="1A1A1A"/>
          <w:sz w:val="28"/>
          <w:szCs w:val="28"/>
        </w:rPr>
        <w:t>е</w:t>
      </w:r>
      <w:r w:rsidRPr="00FF7D43">
        <w:rPr>
          <w:color w:val="1A1A1A"/>
          <w:sz w:val="28"/>
          <w:szCs w:val="28"/>
        </w:rPr>
        <w:t xml:space="preserve"> </w:t>
      </w:r>
      <w:r w:rsidRPr="00FF7D43">
        <w:rPr>
          <w:sz w:val="28"/>
          <w:szCs w:val="28"/>
        </w:rPr>
        <w:t>лагеря с дневным пребыванием детей, лагеря досуга и отдыха, лагеря труда и отдыха, многодневных туристских походов, организованных общеобразовательными организациями и организациями дополнительного образования, досуговых площадок</w:t>
      </w:r>
      <w:r w:rsidR="00E51939" w:rsidRPr="00E51939">
        <w:rPr>
          <w:sz w:val="28"/>
          <w:szCs w:val="28"/>
        </w:rPr>
        <w:t xml:space="preserve"> </w:t>
      </w:r>
      <w:r w:rsidR="00E51939">
        <w:rPr>
          <w:sz w:val="28"/>
          <w:szCs w:val="28"/>
        </w:rPr>
        <w:t>и лагеря досуга и отдыха,</w:t>
      </w:r>
      <w:r w:rsidRPr="00FF7D43">
        <w:rPr>
          <w:sz w:val="28"/>
          <w:szCs w:val="28"/>
        </w:rPr>
        <w:t xml:space="preserve"> организованных учреждениями культуры</w:t>
      </w:r>
      <w:r w:rsidRPr="00FF7D43">
        <w:rPr>
          <w:color w:val="1A1A1A"/>
          <w:sz w:val="28"/>
          <w:szCs w:val="28"/>
        </w:rPr>
        <w:t xml:space="preserve"> </w:t>
      </w:r>
      <w:r w:rsidR="00F92F7E">
        <w:rPr>
          <w:color w:val="1A1A1A"/>
          <w:sz w:val="28"/>
          <w:szCs w:val="28"/>
        </w:rPr>
        <w:br/>
      </w:r>
      <w:r w:rsidRPr="00FF7D43">
        <w:rPr>
          <w:color w:val="1A1A1A"/>
          <w:sz w:val="28"/>
          <w:szCs w:val="28"/>
        </w:rPr>
        <w:t>в приоритетном порядке (</w:t>
      </w:r>
      <w:r w:rsidR="00FF7D43" w:rsidRPr="00FF7D43">
        <w:rPr>
          <w:sz w:val="28"/>
          <w:szCs w:val="28"/>
        </w:rPr>
        <w:t>дети, находящиеся в трудной жизненной ситуации</w:t>
      </w:r>
      <w:r w:rsidRPr="00FF7D43">
        <w:rPr>
          <w:bCs/>
          <w:sz w:val="28"/>
          <w:szCs w:val="28"/>
        </w:rPr>
        <w:t xml:space="preserve">, </w:t>
      </w:r>
      <w:r w:rsidRPr="00FF7D43">
        <w:rPr>
          <w:sz w:val="28"/>
          <w:szCs w:val="28"/>
        </w:rPr>
        <w:t>дети, состоящие на внутриведомственном учете группы риска социально опасного положения;</w:t>
      </w:r>
      <w:proofErr w:type="gramEnd"/>
      <w:r w:rsidRPr="00FF7D43">
        <w:rPr>
          <w:sz w:val="28"/>
          <w:szCs w:val="28"/>
        </w:rPr>
        <w:t xml:space="preserve"> дети, </w:t>
      </w:r>
      <w:r w:rsidRPr="00FF7D43">
        <w:rPr>
          <w:bCs/>
          <w:sz w:val="28"/>
          <w:szCs w:val="28"/>
        </w:rPr>
        <w:t>участник</w:t>
      </w:r>
      <w:r w:rsidR="00FF7D43" w:rsidRPr="00FF7D43">
        <w:rPr>
          <w:bCs/>
          <w:sz w:val="28"/>
          <w:szCs w:val="28"/>
        </w:rPr>
        <w:t>ов</w:t>
      </w:r>
      <w:r w:rsidRPr="00FF7D43">
        <w:rPr>
          <w:bCs/>
          <w:sz w:val="28"/>
          <w:szCs w:val="28"/>
        </w:rPr>
        <w:t xml:space="preserve"> специальной военной операции</w:t>
      </w:r>
      <w:r w:rsidRPr="00FF7D43">
        <w:rPr>
          <w:sz w:val="28"/>
          <w:szCs w:val="28"/>
        </w:rPr>
        <w:t>).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 w:rsidRPr="00EF3F1D">
        <w:rPr>
          <w:color w:val="000000"/>
          <w:szCs w:val="28"/>
        </w:rPr>
        <w:t>9.2.  Организация, предоставляющая</w:t>
      </w:r>
      <w:r w:rsidRPr="004633B8">
        <w:rPr>
          <w:color w:val="000000"/>
          <w:szCs w:val="28"/>
        </w:rPr>
        <w:t xml:space="preserve"> муниципальную услугу, запрашивает следующие документы (их копии или содержащиеся в них сведения), которые находятся в</w:t>
      </w:r>
      <w:r w:rsidR="00F92F7E">
        <w:rPr>
          <w:color w:val="000000"/>
          <w:szCs w:val="28"/>
        </w:rPr>
        <w:t xml:space="preserve"> </w:t>
      </w:r>
      <w:r w:rsidRPr="004633B8">
        <w:rPr>
          <w:color w:val="000000"/>
          <w:szCs w:val="28"/>
        </w:rPr>
        <w:t>распоряжении государственных органов, органов местного самоуправления и</w:t>
      </w:r>
      <w:r>
        <w:rPr>
          <w:color w:val="000000"/>
          <w:szCs w:val="28"/>
        </w:rPr>
        <w:t>  </w:t>
      </w:r>
      <w:r w:rsidRPr="004633B8">
        <w:rPr>
          <w:color w:val="000000"/>
          <w:szCs w:val="28"/>
        </w:rPr>
        <w:t xml:space="preserve">иных органов, участвующих </w:t>
      </w:r>
      <w:r w:rsidR="00F92F7E">
        <w:rPr>
          <w:color w:val="000000"/>
          <w:szCs w:val="28"/>
        </w:rPr>
        <w:br/>
      </w:r>
      <w:r w:rsidRPr="004633B8">
        <w:rPr>
          <w:color w:val="000000"/>
          <w:szCs w:val="28"/>
        </w:rPr>
        <w:t>в предоставлении услуги, если документы, содержащие данную информацию, не были представлены самостоятельно гражданином:</w:t>
      </w:r>
    </w:p>
    <w:p w:rsidR="0030558D" w:rsidRDefault="00F92F7E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9.2.1.  </w:t>
      </w:r>
      <w:r w:rsidR="0030558D" w:rsidRPr="005176D7">
        <w:rPr>
          <w:color w:val="1A1A1A"/>
          <w:sz w:val="28"/>
          <w:szCs w:val="28"/>
        </w:rPr>
        <w:t xml:space="preserve">сведения о регистрации ребенка по месту жительства (по месту пребывания); </w:t>
      </w:r>
    </w:p>
    <w:p w:rsidR="0030558D" w:rsidRDefault="0030558D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9.2.2</w:t>
      </w:r>
      <w:r w:rsidR="00F92F7E">
        <w:rPr>
          <w:color w:val="1A1A1A"/>
          <w:sz w:val="28"/>
          <w:szCs w:val="28"/>
        </w:rPr>
        <w:t>.  </w:t>
      </w:r>
      <w:r w:rsidRPr="005176D7">
        <w:rPr>
          <w:color w:val="1A1A1A"/>
          <w:sz w:val="28"/>
          <w:szCs w:val="28"/>
        </w:rPr>
        <w:t xml:space="preserve">сведения о рождении ребенка, перемене имени ребенка </w:t>
      </w:r>
      <w:r w:rsidR="00F92F7E">
        <w:rPr>
          <w:color w:val="1A1A1A"/>
          <w:sz w:val="28"/>
          <w:szCs w:val="28"/>
        </w:rPr>
        <w:br/>
      </w:r>
      <w:r w:rsidRPr="005176D7">
        <w:rPr>
          <w:color w:val="1A1A1A"/>
          <w:sz w:val="28"/>
          <w:szCs w:val="28"/>
        </w:rPr>
        <w:t>или заявителя</w:t>
      </w:r>
    </w:p>
    <w:p w:rsidR="0030558D" w:rsidRPr="00B51404" w:rsidRDefault="00F92F7E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9.2.3.  </w:t>
      </w:r>
      <w:r w:rsidR="0030558D">
        <w:rPr>
          <w:color w:val="1A1A1A"/>
          <w:sz w:val="28"/>
          <w:szCs w:val="28"/>
        </w:rPr>
        <w:t xml:space="preserve">сведения о паспорте </w:t>
      </w:r>
      <w:r w:rsidR="0030558D" w:rsidRPr="00B51404">
        <w:rPr>
          <w:color w:val="1A1A1A"/>
          <w:sz w:val="28"/>
          <w:szCs w:val="28"/>
        </w:rPr>
        <w:t xml:space="preserve">ребенка (по достижении ребенком 14 лет </w:t>
      </w:r>
      <w:r>
        <w:rPr>
          <w:color w:val="1A1A1A"/>
          <w:sz w:val="28"/>
          <w:szCs w:val="28"/>
        </w:rPr>
        <w:br/>
      </w:r>
      <w:r w:rsidR="0030558D" w:rsidRPr="00B51404">
        <w:rPr>
          <w:color w:val="1A1A1A"/>
          <w:sz w:val="28"/>
          <w:szCs w:val="28"/>
        </w:rPr>
        <w:t>на момент</w:t>
      </w:r>
      <w:r w:rsidR="0030558D">
        <w:rPr>
          <w:color w:val="1A1A1A"/>
          <w:sz w:val="28"/>
          <w:szCs w:val="28"/>
        </w:rPr>
        <w:t xml:space="preserve"> </w:t>
      </w:r>
      <w:r w:rsidR="0030558D" w:rsidRPr="00B51404">
        <w:rPr>
          <w:color w:val="1A1A1A"/>
          <w:sz w:val="28"/>
          <w:szCs w:val="28"/>
        </w:rPr>
        <w:t>предоставления муниципальной услуги);</w:t>
      </w:r>
    </w:p>
    <w:p w:rsidR="0030558D" w:rsidRDefault="0030558D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9.2.4.</w:t>
      </w:r>
      <w:r w:rsidR="00F92F7E">
        <w:rPr>
          <w:color w:val="1A1A1A"/>
          <w:sz w:val="28"/>
          <w:szCs w:val="28"/>
        </w:rPr>
        <w:t>  </w:t>
      </w:r>
      <w:r w:rsidRPr="005176D7">
        <w:rPr>
          <w:color w:val="1A1A1A"/>
          <w:sz w:val="28"/>
          <w:szCs w:val="28"/>
        </w:rPr>
        <w:t xml:space="preserve">сведения о постановке несовершеннолетнего на учет </w:t>
      </w:r>
      <w:r w:rsidR="00F92F7E">
        <w:rPr>
          <w:color w:val="1A1A1A"/>
          <w:sz w:val="28"/>
          <w:szCs w:val="28"/>
        </w:rPr>
        <w:br/>
      </w:r>
      <w:r w:rsidRPr="005176D7">
        <w:rPr>
          <w:color w:val="1A1A1A"/>
          <w:sz w:val="28"/>
          <w:szCs w:val="28"/>
        </w:rPr>
        <w:t xml:space="preserve">как находящегося в социально опасном положении; </w:t>
      </w:r>
    </w:p>
    <w:p w:rsidR="0030558D" w:rsidRDefault="0030558D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9.2.5.</w:t>
      </w:r>
      <w:r w:rsidR="00F92F7E">
        <w:rPr>
          <w:color w:val="1A1A1A"/>
          <w:sz w:val="28"/>
          <w:szCs w:val="28"/>
        </w:rPr>
        <w:t>  </w:t>
      </w:r>
      <w:r w:rsidRPr="005176D7">
        <w:rPr>
          <w:color w:val="1A1A1A"/>
          <w:sz w:val="28"/>
          <w:szCs w:val="28"/>
        </w:rPr>
        <w:t xml:space="preserve">сведения о нуждаемости семьи заявителя в предоставлении мер социальной поддержки и (или) государственной поддержки, </w:t>
      </w:r>
    </w:p>
    <w:p w:rsidR="0030558D" w:rsidRDefault="00F92F7E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9.2.6.  </w:t>
      </w:r>
      <w:r w:rsidR="0030558D" w:rsidRPr="005176D7">
        <w:rPr>
          <w:color w:val="1A1A1A"/>
          <w:sz w:val="28"/>
          <w:szCs w:val="28"/>
        </w:rPr>
        <w:t xml:space="preserve">сведения об установлении статуса многодетной семьи; </w:t>
      </w:r>
    </w:p>
    <w:p w:rsidR="0030558D" w:rsidRDefault="0030558D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9.2.7</w:t>
      </w:r>
      <w:r w:rsidR="00F92F7E">
        <w:rPr>
          <w:color w:val="1A1A1A"/>
          <w:sz w:val="28"/>
          <w:szCs w:val="28"/>
        </w:rPr>
        <w:t>.  </w:t>
      </w:r>
      <w:r w:rsidRPr="005176D7">
        <w:rPr>
          <w:color w:val="1A1A1A"/>
          <w:sz w:val="28"/>
          <w:szCs w:val="28"/>
        </w:rPr>
        <w:t xml:space="preserve">сведения о страховом номере индивидуального лицевого счета застрахованного лица (заявителя и ребенка) в системе обязательного пенсионного страхования, </w:t>
      </w:r>
    </w:p>
    <w:p w:rsidR="0030558D" w:rsidRDefault="00F92F7E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>9.2.8.  </w:t>
      </w:r>
      <w:r w:rsidR="0030558D" w:rsidRPr="00D37A31">
        <w:rPr>
          <w:color w:val="1A1A1A"/>
          <w:sz w:val="28"/>
          <w:szCs w:val="28"/>
        </w:rPr>
        <w:t>сведения о факте установления инвалидности ребенка;</w:t>
      </w:r>
      <w:r w:rsidR="0030558D" w:rsidRPr="005176D7">
        <w:rPr>
          <w:color w:val="1A1A1A"/>
          <w:sz w:val="28"/>
          <w:szCs w:val="28"/>
        </w:rPr>
        <w:t xml:space="preserve"> </w:t>
      </w:r>
    </w:p>
    <w:p w:rsidR="0030558D" w:rsidRPr="007E092B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9.3.</w:t>
      </w:r>
      <w:r w:rsidR="00F92F7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5176D7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Заявитель вправе представить в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организацию</w:t>
      </w:r>
      <w:r w:rsidRPr="005176D7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документы, содержащие сведения, указанные в пункте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9.2</w:t>
      </w:r>
      <w:r w:rsidRPr="005176D7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настоящего </w:t>
      </w:r>
      <w:r w:rsidR="00F92F7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А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дминистративного регламента</w:t>
      </w:r>
      <w:r w:rsidRPr="005176D7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, по собственной инициативе</w:t>
      </w:r>
    </w:p>
    <w:p w:rsidR="0030558D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</w:rPr>
        <w:t>9</w:t>
      </w:r>
      <w:r w:rsidRPr="007E092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7E092B">
        <w:rPr>
          <w:color w:val="000000"/>
          <w:sz w:val="28"/>
          <w:szCs w:val="28"/>
        </w:rPr>
        <w:t>.</w:t>
      </w:r>
      <w:r w:rsidRPr="000B4DF3">
        <w:rPr>
          <w:color w:val="000000"/>
          <w:sz w:val="28"/>
          <w:szCs w:val="28"/>
        </w:rPr>
        <w:t> 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При предоставлении муниципальной услуги запрещается требовать от заявителя: </w:t>
      </w:r>
    </w:p>
    <w:p w:rsidR="0030558D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9.4.1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представлени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я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связи с предоставлением муниципальной услуги;</w:t>
      </w:r>
    </w:p>
    <w:p w:rsidR="0030558D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proofErr w:type="gramStart"/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9.4.2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представлени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я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документов и информации, которые в соответствии с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нормативными правовыми актами Российской Федерации, нормативными правовыми актами Пермского края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7 Федерального закона от 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27 июля 2010 г. № 210-ФЗ «Об организации предоставления государственных и муниципальных услуг» (далее </w:t>
      </w:r>
      <w:r w:rsidR="00F92F7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– 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Федеральный закон № 210-ФЗ;</w:t>
      </w:r>
    </w:p>
    <w:p w:rsidR="0030558D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9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4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.3.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представлени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я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документов и информации, отсутствие </w:t>
      </w:r>
      <w:r w:rsidR="00F92F7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br/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и (или) недостоверность которых не указывались при первоначальном отказе </w:t>
      </w:r>
      <w:r w:rsidR="00F92F7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br/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в приеме документов, необходимых для предоставления муниципальной услуги, либо в</w:t>
      </w:r>
      <w:r w:rsidR="00F92F7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предоставлении муниципальной услуги, за исключением случаев, предусмотренных пунктом 4 части 1 статьи 7 Федерального закона </w:t>
      </w:r>
      <w:r w:rsidR="00F92F7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br/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№ 210-ФЗ;</w:t>
      </w:r>
    </w:p>
    <w:p w:rsidR="0030558D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proofErr w:type="gramStart"/>
      <w:r>
        <w:rPr>
          <w:sz w:val="28"/>
          <w:szCs w:val="28"/>
        </w:rPr>
        <w:t>9</w:t>
      </w:r>
      <w:r w:rsidRPr="007E092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E092B">
        <w:rPr>
          <w:sz w:val="28"/>
          <w:szCs w:val="28"/>
        </w:rPr>
        <w:t>.4.</w:t>
      </w:r>
      <w:r>
        <w:rPr>
          <w:sz w:val="28"/>
          <w:szCs w:val="28"/>
        </w:rPr>
        <w:t>  </w:t>
      </w:r>
      <w:r w:rsidRPr="007E092B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</w:t>
      </w:r>
      <w:r>
        <w:rPr>
          <w:sz w:val="28"/>
          <w:szCs w:val="28"/>
        </w:rPr>
        <w:t>   </w:t>
      </w:r>
      <w:r w:rsidRPr="007E092B">
        <w:rPr>
          <w:sz w:val="28"/>
          <w:szCs w:val="28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>
        <w:rPr>
          <w:sz w:val="28"/>
          <w:szCs w:val="28"/>
        </w:rPr>
        <w:t> </w:t>
      </w:r>
      <w:r w:rsidRPr="007E092B">
        <w:rPr>
          <w:sz w:val="28"/>
          <w:szCs w:val="28"/>
        </w:rPr>
        <w:t xml:space="preserve">перечни, указанные в </w:t>
      </w:r>
      <w:hyperlink r:id="rId14" w:history="1">
        <w:r w:rsidRPr="00712F93">
          <w:rPr>
            <w:sz w:val="28"/>
            <w:szCs w:val="28"/>
          </w:rPr>
          <w:t>части 1 статьи 9</w:t>
        </w:r>
      </w:hyperlink>
      <w:r w:rsidRPr="007E092B">
        <w:rPr>
          <w:sz w:val="28"/>
          <w:szCs w:val="28"/>
        </w:rPr>
        <w:t xml:space="preserve"> 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Федерального закона № 210-ФЗ.</w:t>
      </w:r>
      <w:proofErr w:type="gramEnd"/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Pr="007E092B">
        <w:rPr>
          <w:color w:val="000000"/>
          <w:szCs w:val="28"/>
        </w:rPr>
        <w:t>.</w:t>
      </w:r>
      <w:r>
        <w:rPr>
          <w:color w:val="000000"/>
          <w:szCs w:val="28"/>
        </w:rPr>
        <w:t>5</w:t>
      </w:r>
      <w:r w:rsidRPr="007E092B">
        <w:rPr>
          <w:color w:val="000000"/>
          <w:szCs w:val="28"/>
        </w:rPr>
        <w:t>.</w:t>
      </w:r>
      <w:r>
        <w:rPr>
          <w:color w:val="000000"/>
          <w:szCs w:val="28"/>
        </w:rPr>
        <w:t>  </w:t>
      </w:r>
      <w:r w:rsidRPr="007E092B">
        <w:rPr>
          <w:color w:val="000000"/>
          <w:szCs w:val="28"/>
        </w:rPr>
        <w:t>Требования, предъявляемые к документам, необходимым для</w:t>
      </w:r>
      <w:r>
        <w:rPr>
          <w:color w:val="000000"/>
          <w:szCs w:val="28"/>
        </w:rPr>
        <w:t> </w:t>
      </w:r>
      <w:r w:rsidRPr="007E092B">
        <w:rPr>
          <w:color w:val="000000"/>
          <w:szCs w:val="28"/>
        </w:rPr>
        <w:t>предоставления муниципальной услуги</w:t>
      </w:r>
      <w:r>
        <w:rPr>
          <w:color w:val="000000"/>
          <w:szCs w:val="28"/>
        </w:rPr>
        <w:t>.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9.5</w:t>
      </w:r>
      <w:r w:rsidR="00F92F7E">
        <w:rPr>
          <w:color w:val="000000"/>
          <w:szCs w:val="28"/>
        </w:rPr>
        <w:t>.1.  </w:t>
      </w:r>
      <w:r w:rsidRPr="005176D7">
        <w:rPr>
          <w:color w:val="000000"/>
          <w:szCs w:val="28"/>
        </w:rPr>
        <w:t xml:space="preserve">Заявление заполняется на русском языке, ручкой либо печатным способом, разборчиво. При заполнении заявления допускается использование общепринятых сокращений и аббревиатур. Исправления в заявлении </w:t>
      </w:r>
      <w:r w:rsidR="00F92F7E">
        <w:rPr>
          <w:color w:val="000000"/>
          <w:szCs w:val="28"/>
        </w:rPr>
        <w:br/>
      </w:r>
      <w:r w:rsidRPr="005176D7">
        <w:rPr>
          <w:color w:val="000000"/>
          <w:szCs w:val="28"/>
        </w:rPr>
        <w:t>не допускаются. В случае отсутствия сведений заявитель ставит прочерк. Заявление заверяется личной подписью заявителя.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 w:rsidRPr="005176D7">
        <w:rPr>
          <w:color w:val="000000"/>
          <w:szCs w:val="28"/>
        </w:rPr>
        <w:lastRenderedPageBreak/>
        <w:t xml:space="preserve">Сведения о личности заявителя относятся в соответствии </w:t>
      </w:r>
      <w:r w:rsidR="00F92F7E">
        <w:rPr>
          <w:color w:val="000000"/>
          <w:szCs w:val="28"/>
        </w:rPr>
        <w:br/>
      </w:r>
      <w:r w:rsidRPr="005176D7">
        <w:rPr>
          <w:color w:val="000000"/>
          <w:szCs w:val="28"/>
        </w:rPr>
        <w:t xml:space="preserve">с законодательством Российской Федерации к персональным данным граждан (физических лиц). 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9.5</w:t>
      </w:r>
      <w:r w:rsidR="00F92F7E">
        <w:rPr>
          <w:color w:val="000000"/>
          <w:szCs w:val="28"/>
        </w:rPr>
        <w:t>.2.  </w:t>
      </w:r>
      <w:r w:rsidRPr="005176D7">
        <w:rPr>
          <w:color w:val="000000"/>
          <w:szCs w:val="28"/>
        </w:rPr>
        <w:t xml:space="preserve">На заявителя возлагается ответственность за достоверность сведений, указанных в заявлении, а также за подлинность представляемых документов и достоверность содержащихся в них сведений. 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9.5</w:t>
      </w:r>
      <w:r w:rsidR="00F92F7E">
        <w:rPr>
          <w:color w:val="000000"/>
          <w:szCs w:val="28"/>
        </w:rPr>
        <w:t>.3.  </w:t>
      </w:r>
      <w:r w:rsidRPr="005176D7">
        <w:rPr>
          <w:color w:val="000000"/>
          <w:szCs w:val="28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удостоверяются нотариально.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9.5</w:t>
      </w:r>
      <w:r w:rsidRPr="005176D7">
        <w:rPr>
          <w:color w:val="000000"/>
          <w:szCs w:val="28"/>
        </w:rPr>
        <w:t>.4.</w:t>
      </w:r>
      <w:r w:rsidR="00F92F7E">
        <w:rPr>
          <w:color w:val="000000"/>
          <w:szCs w:val="28"/>
        </w:rPr>
        <w:t>  </w:t>
      </w:r>
      <w:r w:rsidRPr="005176D7">
        <w:rPr>
          <w:color w:val="000000"/>
          <w:szCs w:val="28"/>
        </w:rPr>
        <w:t xml:space="preserve">Не принимаются к производству документы, имеющие подчистки, приписки, зачеркнутые слова и иные неоговоренные исправления, </w:t>
      </w:r>
      <w:r w:rsidR="00F92F7E">
        <w:rPr>
          <w:color w:val="000000"/>
          <w:szCs w:val="28"/>
        </w:rPr>
        <w:br/>
      </w:r>
      <w:r w:rsidRPr="005176D7">
        <w:rPr>
          <w:color w:val="000000"/>
          <w:szCs w:val="28"/>
        </w:rPr>
        <w:t xml:space="preserve">а также исполненные карандашом и имеющие серьезные повреждения, </w:t>
      </w:r>
      <w:r w:rsidR="00F92F7E">
        <w:rPr>
          <w:color w:val="000000"/>
          <w:szCs w:val="28"/>
        </w:rPr>
        <w:br/>
      </w:r>
      <w:r w:rsidRPr="005176D7">
        <w:rPr>
          <w:color w:val="000000"/>
          <w:szCs w:val="28"/>
        </w:rPr>
        <w:t xml:space="preserve">не позволяющие однозначно истолковать содержание таких документов. 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9.5</w:t>
      </w:r>
      <w:r w:rsidR="00F92F7E">
        <w:rPr>
          <w:color w:val="000000"/>
          <w:szCs w:val="28"/>
        </w:rPr>
        <w:t>.5.  </w:t>
      </w:r>
      <w:r w:rsidRPr="005176D7">
        <w:rPr>
          <w:color w:val="000000"/>
          <w:szCs w:val="28"/>
        </w:rPr>
        <w:t xml:space="preserve">Все документы, за исключением заявления, представляются </w:t>
      </w:r>
      <w:r w:rsidR="00F92F7E">
        <w:rPr>
          <w:color w:val="000000"/>
          <w:szCs w:val="28"/>
        </w:rPr>
        <w:br/>
      </w:r>
      <w:r w:rsidRPr="005176D7">
        <w:rPr>
          <w:color w:val="000000"/>
          <w:szCs w:val="28"/>
        </w:rPr>
        <w:t xml:space="preserve">в копиях. Заявители, представившие указанные копии, несут ответственность </w:t>
      </w:r>
      <w:r w:rsidR="00F92F7E">
        <w:rPr>
          <w:color w:val="000000"/>
          <w:szCs w:val="28"/>
        </w:rPr>
        <w:br/>
      </w:r>
      <w:r w:rsidRPr="005176D7">
        <w:rPr>
          <w:color w:val="000000"/>
          <w:szCs w:val="28"/>
        </w:rPr>
        <w:t xml:space="preserve">за соответствие копий подлинникам. 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9.5</w:t>
      </w:r>
      <w:r w:rsidR="00F92F7E">
        <w:rPr>
          <w:color w:val="000000"/>
          <w:szCs w:val="28"/>
        </w:rPr>
        <w:t>.6.  </w:t>
      </w:r>
      <w:r w:rsidRPr="005176D7">
        <w:rPr>
          <w:color w:val="000000"/>
          <w:szCs w:val="28"/>
        </w:rPr>
        <w:t>Заявление и документы, направляемые в электронной форме, должны соответствовать требованиям Федерального закона от 06 апреля 2011 г. № 63-ФЗ «Об электронной подписи» и принятых в соответствии с ним иных нормативных правовых актов</w:t>
      </w:r>
      <w:r>
        <w:rPr>
          <w:color w:val="000000"/>
          <w:szCs w:val="28"/>
        </w:rPr>
        <w:t>.</w:t>
      </w:r>
    </w:p>
    <w:p w:rsidR="0030558D" w:rsidRPr="006E2178" w:rsidRDefault="00F92F7E" w:rsidP="00980518">
      <w:pPr>
        <w:tabs>
          <w:tab w:val="left" w:pos="1560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9.6.  </w:t>
      </w:r>
      <w:r w:rsidR="0030558D" w:rsidRPr="006E2178">
        <w:rPr>
          <w:sz w:val="28"/>
          <w:szCs w:val="28"/>
        </w:rPr>
        <w:t>Заявление и прилагаемые документы, указанные в пункте 9.1 подраздела 9 настоящего раздела, направляются (подаются) в организацию одним из следующих способов:</w:t>
      </w:r>
    </w:p>
    <w:p w:rsidR="0030558D" w:rsidRPr="006E2178" w:rsidRDefault="0030558D" w:rsidP="00980518">
      <w:pPr>
        <w:tabs>
          <w:tab w:val="left" w:pos="1560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а) при личном обращении в организацию;</w:t>
      </w:r>
    </w:p>
    <w:p w:rsidR="0030558D" w:rsidRPr="006E2178" w:rsidRDefault="0030558D" w:rsidP="00980518">
      <w:pPr>
        <w:tabs>
          <w:tab w:val="left" w:pos="1560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б) в электронной форме посредством Единого портала;</w:t>
      </w:r>
    </w:p>
    <w:p w:rsidR="0030558D" w:rsidRPr="006E2178" w:rsidRDefault="0030558D" w:rsidP="00980518">
      <w:pPr>
        <w:tabs>
          <w:tab w:val="left" w:pos="1560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в) на бумажном носителе посредством почтового отправления;</w:t>
      </w:r>
    </w:p>
    <w:p w:rsidR="0030558D" w:rsidRDefault="0030558D" w:rsidP="00980518">
      <w:pPr>
        <w:tabs>
          <w:tab w:val="left" w:pos="1560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г) на бумажном носителе посредством МФЦ.</w:t>
      </w:r>
    </w:p>
    <w:p w:rsidR="004C12D9" w:rsidRPr="0095330B" w:rsidRDefault="004C12D9" w:rsidP="00980518">
      <w:pPr>
        <w:tabs>
          <w:tab w:val="left" w:pos="1560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:rsidR="0030558D" w:rsidRPr="00AA7F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10</w:t>
      </w:r>
      <w:r w:rsidRPr="00AA7F29">
        <w:rPr>
          <w:b/>
          <w:color w:val="000000"/>
          <w:szCs w:val="28"/>
        </w:rPr>
        <w:t>. Исчерпывающий перечень оснований для отказа в приеме документов, необхо</w:t>
      </w:r>
      <w:r>
        <w:rPr>
          <w:b/>
          <w:color w:val="000000"/>
          <w:szCs w:val="28"/>
        </w:rPr>
        <w:t>димых для предоставления услуги</w:t>
      </w:r>
    </w:p>
    <w:p w:rsidR="0030558D" w:rsidRPr="007C4B5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567"/>
        <w:jc w:val="both"/>
        <w:rPr>
          <w:color w:val="000000"/>
          <w:szCs w:val="28"/>
        </w:rPr>
      </w:pP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10.1.  </w:t>
      </w:r>
      <w:r w:rsidRPr="007C4B59">
        <w:rPr>
          <w:color w:val="000000"/>
          <w:szCs w:val="28"/>
        </w:rPr>
        <w:t>Основания для отказа в приеме документов, необходимых для</w:t>
      </w:r>
      <w:r>
        <w:rPr>
          <w:color w:val="000000"/>
          <w:szCs w:val="28"/>
        </w:rPr>
        <w:t> </w:t>
      </w:r>
      <w:r w:rsidRPr="007C4B59">
        <w:rPr>
          <w:color w:val="000000"/>
          <w:szCs w:val="28"/>
        </w:rPr>
        <w:t>предоставления услуги:</w:t>
      </w:r>
    </w:p>
    <w:p w:rsidR="0030558D" w:rsidRPr="00696E9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10.1.1.  </w:t>
      </w:r>
      <w:r w:rsidRPr="00696E99">
        <w:rPr>
          <w:color w:val="000000"/>
          <w:szCs w:val="28"/>
        </w:rPr>
        <w:t>представленные заявителем документы содержат подчистки и</w:t>
      </w:r>
      <w:r>
        <w:rPr>
          <w:color w:val="000000"/>
          <w:szCs w:val="28"/>
        </w:rPr>
        <w:t>    </w:t>
      </w:r>
      <w:r w:rsidRPr="00696E99">
        <w:rPr>
          <w:color w:val="000000"/>
          <w:szCs w:val="28"/>
        </w:rPr>
        <w:t>исправления текста, не заверенные в порядке, установленном законодательством Российской Федерации;</w:t>
      </w:r>
    </w:p>
    <w:p w:rsidR="0030558D" w:rsidRPr="00696E9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10.1.2.  </w:t>
      </w:r>
      <w:r w:rsidRPr="00696E99">
        <w:rPr>
          <w:color w:val="000000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</w:t>
      </w:r>
      <w:r>
        <w:rPr>
          <w:color w:val="000000"/>
          <w:szCs w:val="28"/>
        </w:rPr>
        <w:t> </w:t>
      </w:r>
      <w:r w:rsidRPr="00696E99">
        <w:rPr>
          <w:color w:val="000000"/>
          <w:szCs w:val="28"/>
        </w:rPr>
        <w:t>документах для предоставления услуги;</w:t>
      </w:r>
    </w:p>
    <w:p w:rsidR="0030558D" w:rsidRPr="00696E9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10.1.3.  </w:t>
      </w:r>
      <w:r w:rsidRPr="00696E99">
        <w:rPr>
          <w:color w:val="000000"/>
          <w:szCs w:val="28"/>
        </w:rPr>
        <w:t>представленные документы или сведения утратили силу на</w:t>
      </w:r>
      <w:r>
        <w:rPr>
          <w:color w:val="000000"/>
          <w:szCs w:val="28"/>
        </w:rPr>
        <w:t>   </w:t>
      </w:r>
      <w:r w:rsidRPr="00696E99">
        <w:rPr>
          <w:color w:val="000000"/>
          <w:szCs w:val="28"/>
        </w:rPr>
        <w:t xml:space="preserve">момент обращения за услугой (документ, удостоверяющий личность; </w:t>
      </w:r>
      <w:r w:rsidRPr="00696E99">
        <w:rPr>
          <w:color w:val="000000"/>
          <w:szCs w:val="28"/>
        </w:rPr>
        <w:lastRenderedPageBreak/>
        <w:t>документ, подтверждающий полномочия представителя заявителя, в случае обращения за предоставлением услуги указанным лицом);</w:t>
      </w:r>
    </w:p>
    <w:p w:rsidR="0030558D" w:rsidRPr="00696E9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10.1.4.  </w:t>
      </w:r>
      <w:r w:rsidRPr="00696E99">
        <w:rPr>
          <w:color w:val="000000"/>
          <w:szCs w:val="28"/>
        </w:rPr>
        <w:t xml:space="preserve">подача </w:t>
      </w:r>
      <w:r>
        <w:rPr>
          <w:color w:val="000000"/>
          <w:szCs w:val="28"/>
        </w:rPr>
        <w:t>заявления</w:t>
      </w:r>
      <w:r w:rsidRPr="00696E99">
        <w:rPr>
          <w:color w:val="000000"/>
          <w:szCs w:val="28"/>
        </w:rPr>
        <w:t xml:space="preserve">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10.1.5.  </w:t>
      </w:r>
      <w:r w:rsidRPr="00696E99">
        <w:rPr>
          <w:color w:val="000000"/>
          <w:szCs w:val="28"/>
        </w:rPr>
        <w:t>неполное заполнение полей в форме заявления, в том числе в</w:t>
      </w:r>
      <w:r>
        <w:rPr>
          <w:color w:val="000000"/>
          <w:szCs w:val="28"/>
        </w:rPr>
        <w:t> </w:t>
      </w:r>
      <w:r w:rsidRPr="00696E99">
        <w:rPr>
          <w:color w:val="000000"/>
          <w:szCs w:val="28"/>
        </w:rPr>
        <w:t>интерактивной форме заявления на Едином портале;</w:t>
      </w:r>
    </w:p>
    <w:p w:rsidR="0030558D" w:rsidRPr="00A960E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 w:rsidRPr="000228D2">
        <w:rPr>
          <w:color w:val="000000"/>
          <w:szCs w:val="28"/>
        </w:rPr>
        <w:t xml:space="preserve">10.1.6. </w:t>
      </w:r>
      <w:r w:rsidRPr="00A960ED">
        <w:rPr>
          <w:color w:val="000000"/>
          <w:szCs w:val="28"/>
        </w:rPr>
        <w:t>представление неполного комплекта документов, необходимых для предоставления услуги;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 w:rsidRPr="000228D2">
        <w:rPr>
          <w:color w:val="000000"/>
          <w:szCs w:val="28"/>
        </w:rPr>
        <w:t>10.1.</w:t>
      </w:r>
      <w:r>
        <w:rPr>
          <w:color w:val="000000"/>
          <w:szCs w:val="28"/>
        </w:rPr>
        <w:t>7</w:t>
      </w:r>
      <w:r w:rsidRPr="000228D2">
        <w:rPr>
          <w:color w:val="000000"/>
          <w:szCs w:val="28"/>
        </w:rPr>
        <w:t>.  несоблюдение установленных статьей 11 Федерального закона от 06 апреля 2011 г. № 63-ФЗ «Об электронной подписи» условий</w:t>
      </w:r>
      <w:r w:rsidRPr="00696E99">
        <w:rPr>
          <w:color w:val="000000"/>
          <w:szCs w:val="28"/>
        </w:rPr>
        <w:t xml:space="preserve"> признания </w:t>
      </w:r>
      <w:r>
        <w:rPr>
          <w:color w:val="000000"/>
          <w:szCs w:val="28"/>
        </w:rPr>
        <w:t xml:space="preserve">действительности </w:t>
      </w:r>
      <w:r w:rsidRPr="00696E99">
        <w:rPr>
          <w:color w:val="000000"/>
          <w:szCs w:val="28"/>
        </w:rPr>
        <w:t>усиленной квалифицированной электронной подписи.</w:t>
      </w:r>
    </w:p>
    <w:p w:rsidR="0030558D" w:rsidRPr="00696E9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10.2.  </w:t>
      </w:r>
      <w:r w:rsidRPr="007A7336">
        <w:rPr>
          <w:color w:val="000000"/>
          <w:szCs w:val="28"/>
        </w:rPr>
        <w:t xml:space="preserve">Заявителю отказывается в приеме документов </w:t>
      </w:r>
      <w:r>
        <w:rPr>
          <w:color w:val="000000"/>
          <w:szCs w:val="28"/>
        </w:rPr>
        <w:t xml:space="preserve">при </w:t>
      </w:r>
      <w:r w:rsidRPr="009447DF">
        <w:rPr>
          <w:color w:val="000000"/>
          <w:szCs w:val="28"/>
        </w:rPr>
        <w:t>представлени</w:t>
      </w:r>
      <w:r>
        <w:rPr>
          <w:color w:val="000000"/>
          <w:szCs w:val="28"/>
        </w:rPr>
        <w:t>и</w:t>
      </w:r>
      <w:r w:rsidRPr="009447DF">
        <w:rPr>
          <w:color w:val="000000"/>
          <w:szCs w:val="28"/>
        </w:rPr>
        <w:t xml:space="preserve"> неполного комплекта документов</w:t>
      </w:r>
      <w:r>
        <w:rPr>
          <w:color w:val="000000"/>
          <w:szCs w:val="28"/>
        </w:rPr>
        <w:t xml:space="preserve">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 </w:t>
      </w:r>
    </w:p>
    <w:p w:rsidR="0030558D" w:rsidRDefault="0030558D" w:rsidP="00980518">
      <w:pPr>
        <w:suppressAutoHyphens/>
        <w:autoSpaceDE w:val="0"/>
        <w:autoSpaceDN w:val="0"/>
        <w:adjustRightInd w:val="0"/>
        <w:spacing w:line="360" w:lineRule="exact"/>
        <w:jc w:val="center"/>
        <w:outlineLvl w:val="1"/>
        <w:rPr>
          <w:sz w:val="28"/>
          <w:szCs w:val="20"/>
        </w:rPr>
      </w:pPr>
    </w:p>
    <w:p w:rsidR="0030558D" w:rsidRDefault="0030558D" w:rsidP="00980518">
      <w:pPr>
        <w:suppressAutoHyphens/>
        <w:autoSpaceDE w:val="0"/>
        <w:autoSpaceDN w:val="0"/>
        <w:adjustRightInd w:val="0"/>
        <w:spacing w:line="360" w:lineRule="exact"/>
        <w:jc w:val="center"/>
        <w:outlineLvl w:val="1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b/>
          <w:sz w:val="28"/>
          <w:szCs w:val="20"/>
        </w:rPr>
        <w:t>11</w:t>
      </w:r>
      <w:r w:rsidRPr="00AA7F29">
        <w:rPr>
          <w:b/>
          <w:sz w:val="28"/>
          <w:szCs w:val="20"/>
        </w:rPr>
        <w:t>. </w:t>
      </w:r>
      <w:r w:rsidRPr="00AA7F29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Исчерпывающий перечень оснований для приостановления или отказа в пред</w:t>
      </w: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оставлении муниципальной услуги</w:t>
      </w:r>
    </w:p>
    <w:p w:rsidR="0030558D" w:rsidRDefault="0030558D" w:rsidP="00980518">
      <w:pPr>
        <w:suppressAutoHyphens/>
        <w:autoSpaceDE w:val="0"/>
        <w:autoSpaceDN w:val="0"/>
        <w:adjustRightInd w:val="0"/>
        <w:spacing w:line="360" w:lineRule="exact"/>
        <w:jc w:val="center"/>
        <w:outlineLvl w:val="1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</w:p>
    <w:p w:rsidR="0030558D" w:rsidRDefault="0030558D" w:rsidP="00980518">
      <w:pPr>
        <w:suppressAutoHyphens/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11.1</w:t>
      </w:r>
      <w:r w:rsidRPr="000228D2">
        <w:rPr>
          <w:color w:val="000000"/>
          <w:sz w:val="28"/>
          <w:szCs w:val="28"/>
        </w:rPr>
        <w:t>.</w:t>
      </w:r>
      <w:r w:rsidR="00F92F7E">
        <w:rPr>
          <w:color w:val="000000"/>
          <w:sz w:val="28"/>
          <w:szCs w:val="28"/>
        </w:rPr>
        <w:t>  </w:t>
      </w:r>
      <w:r w:rsidRPr="000228D2">
        <w:rPr>
          <w:color w:val="000000"/>
          <w:sz w:val="28"/>
          <w:szCs w:val="28"/>
        </w:rPr>
        <w:t>Основаниями для отказа в предоставлении муниципальной услуги являются:</w:t>
      </w:r>
    </w:p>
    <w:p w:rsidR="0030558D" w:rsidRDefault="00F92F7E" w:rsidP="00980518">
      <w:pPr>
        <w:suppressAutoHyphens/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11.1.1.  </w:t>
      </w:r>
      <w:r w:rsidR="0030558D" w:rsidRPr="000228D2">
        <w:rPr>
          <w:color w:val="000000"/>
          <w:sz w:val="28"/>
          <w:szCs w:val="28"/>
        </w:rPr>
        <w:t>непредставление ил</w:t>
      </w:r>
      <w:r>
        <w:rPr>
          <w:color w:val="000000"/>
          <w:sz w:val="28"/>
          <w:szCs w:val="28"/>
        </w:rPr>
        <w:t>и представление не в полном объе</w:t>
      </w:r>
      <w:r w:rsidR="0030558D" w:rsidRPr="000228D2">
        <w:rPr>
          <w:color w:val="000000"/>
          <w:sz w:val="28"/>
          <w:szCs w:val="28"/>
        </w:rPr>
        <w:t>ме необходимых документов;</w:t>
      </w:r>
    </w:p>
    <w:p w:rsidR="0030558D" w:rsidRDefault="00F92F7E" w:rsidP="00980518">
      <w:pPr>
        <w:suppressAutoHyphens/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11.1.2.  </w:t>
      </w:r>
      <w:r w:rsidR="0030558D">
        <w:rPr>
          <w:color w:val="000000"/>
          <w:sz w:val="28"/>
          <w:szCs w:val="28"/>
        </w:rPr>
        <w:t xml:space="preserve">предоставление заявителем недостоверных сведений </w:t>
      </w:r>
      <w:r>
        <w:rPr>
          <w:color w:val="000000"/>
          <w:sz w:val="28"/>
          <w:szCs w:val="28"/>
        </w:rPr>
        <w:br/>
      </w:r>
      <w:r w:rsidR="0030558D">
        <w:rPr>
          <w:color w:val="000000"/>
          <w:sz w:val="28"/>
          <w:szCs w:val="28"/>
        </w:rPr>
        <w:t>и документов.</w:t>
      </w:r>
    </w:p>
    <w:p w:rsidR="0030558D" w:rsidRPr="005B7997" w:rsidRDefault="0030558D" w:rsidP="00980518">
      <w:pPr>
        <w:suppressAutoHyphens/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11.1.3.</w:t>
      </w:r>
      <w:r w:rsidR="00F92F7E">
        <w:rPr>
          <w:color w:val="000000"/>
          <w:sz w:val="28"/>
          <w:szCs w:val="28"/>
        </w:rPr>
        <w:t>  </w:t>
      </w:r>
      <w:r w:rsidRPr="000228D2">
        <w:rPr>
          <w:color w:val="000000"/>
          <w:sz w:val="28"/>
          <w:szCs w:val="28"/>
        </w:rPr>
        <w:t xml:space="preserve">несоответствие заявителя требованиям и условиям, указанным </w:t>
      </w:r>
      <w:r w:rsidR="00F92F7E">
        <w:rPr>
          <w:color w:val="000000"/>
          <w:sz w:val="28"/>
          <w:szCs w:val="28"/>
        </w:rPr>
        <w:br/>
      </w:r>
      <w:r w:rsidRPr="000228D2">
        <w:rPr>
          <w:color w:val="000000"/>
          <w:sz w:val="28"/>
          <w:szCs w:val="28"/>
        </w:rPr>
        <w:t xml:space="preserve">в </w:t>
      </w:r>
      <w:r w:rsidR="00F92F7E">
        <w:rPr>
          <w:color w:val="000000"/>
          <w:sz w:val="28"/>
          <w:szCs w:val="28"/>
        </w:rPr>
        <w:t>подразделе 2 настоящего А</w:t>
      </w:r>
      <w:r>
        <w:rPr>
          <w:color w:val="000000"/>
          <w:sz w:val="28"/>
          <w:szCs w:val="28"/>
        </w:rPr>
        <w:t>дминистративного</w:t>
      </w:r>
      <w:r w:rsidRPr="000228D2">
        <w:rPr>
          <w:color w:val="000000"/>
          <w:sz w:val="28"/>
          <w:szCs w:val="28"/>
        </w:rPr>
        <w:t xml:space="preserve"> регламен</w:t>
      </w:r>
      <w:r>
        <w:rPr>
          <w:color w:val="000000"/>
          <w:sz w:val="28"/>
          <w:szCs w:val="28"/>
        </w:rPr>
        <w:t>та;</w:t>
      </w:r>
    </w:p>
    <w:p w:rsidR="0030558D" w:rsidRPr="009E5340" w:rsidRDefault="00F92F7E" w:rsidP="00980518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11.1.4.  </w:t>
      </w:r>
      <w:r w:rsidR="0030558D" w:rsidRPr="009E5340">
        <w:rPr>
          <w:color w:val="000000"/>
          <w:sz w:val="28"/>
          <w:szCs w:val="28"/>
        </w:rPr>
        <w:t>предоставление ребенку в текущем календарном году формы государственной поддержки, предусмотренной подпунктами «а</w:t>
      </w:r>
      <w:proofErr w:type="gramStart"/>
      <w:r w:rsidR="0030558D" w:rsidRPr="009E5340">
        <w:rPr>
          <w:color w:val="000000"/>
          <w:sz w:val="28"/>
          <w:szCs w:val="28"/>
        </w:rPr>
        <w:t>»-</w:t>
      </w:r>
      <w:proofErr w:type="gramEnd"/>
      <w:r w:rsidR="0030558D" w:rsidRPr="009E5340">
        <w:rPr>
          <w:color w:val="000000"/>
          <w:sz w:val="28"/>
          <w:szCs w:val="28"/>
        </w:rPr>
        <w:t xml:space="preserve">«г», «е»-«ж», «р» статьи 6 Закона Пермского края </w:t>
      </w:r>
      <w:r w:rsidR="0030558D" w:rsidRPr="000228D2">
        <w:rPr>
          <w:color w:val="000000"/>
          <w:sz w:val="28"/>
          <w:szCs w:val="28"/>
        </w:rPr>
        <w:t>от 05</w:t>
      </w:r>
      <w:r w:rsidR="0060330E">
        <w:rPr>
          <w:color w:val="000000"/>
          <w:sz w:val="28"/>
          <w:szCs w:val="28"/>
        </w:rPr>
        <w:t xml:space="preserve"> февраля </w:t>
      </w:r>
      <w:r w:rsidR="0030558D" w:rsidRPr="000228D2">
        <w:rPr>
          <w:color w:val="000000"/>
          <w:sz w:val="28"/>
          <w:szCs w:val="28"/>
        </w:rPr>
        <w:t>2016</w:t>
      </w:r>
      <w:r w:rsidR="0060330E">
        <w:rPr>
          <w:color w:val="000000"/>
          <w:sz w:val="28"/>
          <w:szCs w:val="28"/>
        </w:rPr>
        <w:t xml:space="preserve"> г.</w:t>
      </w:r>
      <w:r w:rsidR="0030558D" w:rsidRPr="000228D2">
        <w:rPr>
          <w:color w:val="000000"/>
          <w:sz w:val="28"/>
          <w:szCs w:val="28"/>
        </w:rPr>
        <w:t xml:space="preserve"> № 602-ПК </w:t>
      </w:r>
      <w:r>
        <w:rPr>
          <w:color w:val="000000"/>
          <w:sz w:val="28"/>
          <w:szCs w:val="28"/>
        </w:rPr>
        <w:br/>
      </w:r>
      <w:r w:rsidR="0030558D" w:rsidRPr="000228D2">
        <w:rPr>
          <w:color w:val="000000"/>
          <w:sz w:val="28"/>
          <w:szCs w:val="28"/>
        </w:rPr>
        <w:t xml:space="preserve">«Об организации и обеспечении отдыха детей и их оздоровления в Пермском крае» (при подаче заявления на приём ребёнка </w:t>
      </w:r>
      <w:r w:rsidR="0030558D" w:rsidRPr="009514AF">
        <w:rPr>
          <w:color w:val="000000"/>
          <w:sz w:val="28"/>
          <w:szCs w:val="28"/>
        </w:rPr>
        <w:t xml:space="preserve">в </w:t>
      </w:r>
      <w:r w:rsidR="009514AF" w:rsidRPr="009514AF">
        <w:rPr>
          <w:sz w:val="28"/>
          <w:szCs w:val="28"/>
        </w:rPr>
        <w:t>лагер</w:t>
      </w:r>
      <w:r w:rsidR="009514AF">
        <w:rPr>
          <w:sz w:val="28"/>
          <w:szCs w:val="28"/>
        </w:rPr>
        <w:t>ь</w:t>
      </w:r>
      <w:r w:rsidR="009514AF" w:rsidRPr="009514AF">
        <w:rPr>
          <w:sz w:val="28"/>
          <w:szCs w:val="28"/>
        </w:rPr>
        <w:t xml:space="preserve"> с дневным пребыванием детей, лагер</w:t>
      </w:r>
      <w:r w:rsidR="009514AF">
        <w:rPr>
          <w:sz w:val="28"/>
          <w:szCs w:val="28"/>
        </w:rPr>
        <w:t>ь</w:t>
      </w:r>
      <w:r w:rsidR="009514AF" w:rsidRPr="009514AF">
        <w:rPr>
          <w:sz w:val="28"/>
          <w:szCs w:val="28"/>
        </w:rPr>
        <w:t xml:space="preserve"> труда и отдыха).</w:t>
      </w:r>
      <w:r w:rsidR="0030558D" w:rsidRPr="009E5340">
        <w:rPr>
          <w:color w:val="000000"/>
          <w:sz w:val="28"/>
          <w:szCs w:val="28"/>
        </w:rPr>
        <w:t xml:space="preserve"> </w:t>
      </w:r>
    </w:p>
    <w:p w:rsidR="0030558D" w:rsidRDefault="0030558D" w:rsidP="00980518">
      <w:pPr>
        <w:suppressAutoHyphens/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11.1</w:t>
      </w:r>
      <w:r w:rsidR="00F92F7E">
        <w:rPr>
          <w:color w:val="000000"/>
          <w:sz w:val="28"/>
          <w:szCs w:val="28"/>
        </w:rPr>
        <w:t>.5.  </w:t>
      </w:r>
      <w:r w:rsidRPr="00660D7A">
        <w:rPr>
          <w:color w:val="000000"/>
          <w:sz w:val="28"/>
          <w:szCs w:val="28"/>
        </w:rPr>
        <w:t xml:space="preserve">отсутствие свободных мест в </w:t>
      </w:r>
      <w:r>
        <w:rPr>
          <w:color w:val="000000"/>
          <w:sz w:val="28"/>
          <w:szCs w:val="28"/>
        </w:rPr>
        <w:t>организации</w:t>
      </w:r>
      <w:r w:rsidR="00F92F7E">
        <w:rPr>
          <w:color w:val="000000"/>
          <w:sz w:val="28"/>
          <w:szCs w:val="28"/>
        </w:rPr>
        <w:t>, на базе которой</w:t>
      </w:r>
      <w:r>
        <w:rPr>
          <w:color w:val="000000"/>
          <w:sz w:val="28"/>
          <w:szCs w:val="28"/>
        </w:rPr>
        <w:t xml:space="preserve"> </w:t>
      </w:r>
      <w:r w:rsidRPr="00660D7A">
        <w:rPr>
          <w:color w:val="000000"/>
          <w:sz w:val="28"/>
          <w:szCs w:val="28"/>
        </w:rPr>
        <w:t>организован отдых.</w:t>
      </w:r>
    </w:p>
    <w:p w:rsidR="0030558D" w:rsidRDefault="0030558D" w:rsidP="00980518">
      <w:pPr>
        <w:suppressAutoHyphens/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</w:p>
    <w:p w:rsidR="0030558D" w:rsidRDefault="0030558D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lastRenderedPageBreak/>
        <w:t>12</w:t>
      </w: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 xml:space="preserve">. Перечень услуг, которые являются необходимыми и обязательными </w:t>
      </w:r>
    </w:p>
    <w:p w:rsidR="0030558D" w:rsidRDefault="0030558D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 xml:space="preserve">для предоставления муниципальной услуги, в том числе сведения </w:t>
      </w:r>
    </w:p>
    <w:p w:rsidR="0030558D" w:rsidRPr="00795C60" w:rsidRDefault="0030558D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proofErr w:type="gramStart"/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30558D" w:rsidRDefault="0030558D" w:rsidP="00980518">
      <w:pPr>
        <w:suppressAutoHyphens/>
        <w:autoSpaceDE w:val="0"/>
        <w:autoSpaceDN w:val="0"/>
        <w:adjustRightInd w:val="0"/>
        <w:spacing w:line="360" w:lineRule="exact"/>
        <w:jc w:val="both"/>
        <w:outlineLvl w:val="1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</w:p>
    <w:p w:rsidR="0030558D" w:rsidRPr="00D37A31" w:rsidRDefault="0030558D" w:rsidP="00980518">
      <w:pPr>
        <w:suppressAutoHyphens/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color w:val="000000"/>
          <w:sz w:val="28"/>
          <w:szCs w:val="28"/>
        </w:rPr>
      </w:pPr>
      <w:r w:rsidRPr="00D37A31">
        <w:rPr>
          <w:color w:val="000000"/>
          <w:sz w:val="28"/>
          <w:szCs w:val="28"/>
        </w:rPr>
        <w:t xml:space="preserve">Необходимой и обязательной услугой для предоставления </w:t>
      </w:r>
      <w:r>
        <w:rPr>
          <w:color w:val="000000"/>
          <w:sz w:val="28"/>
          <w:szCs w:val="28"/>
        </w:rPr>
        <w:t>муниципальной</w:t>
      </w:r>
      <w:r w:rsidRPr="00D37A31">
        <w:rPr>
          <w:color w:val="000000"/>
          <w:sz w:val="28"/>
          <w:szCs w:val="28"/>
        </w:rPr>
        <w:t xml:space="preserve"> услуги является государственная услуга по признанию семьи, имеющей детей, нуждающейся в предоставлении мер социальной поддержки </w:t>
      </w:r>
      <w:r w:rsidR="00F92F7E">
        <w:rPr>
          <w:color w:val="000000"/>
          <w:sz w:val="28"/>
          <w:szCs w:val="28"/>
        </w:rPr>
        <w:br/>
      </w:r>
      <w:r w:rsidRPr="00D37A31">
        <w:rPr>
          <w:color w:val="000000"/>
          <w:sz w:val="28"/>
          <w:szCs w:val="28"/>
        </w:rPr>
        <w:t xml:space="preserve">и (или) государственной поддержки отдыха детей и их оздоровления, </w:t>
      </w:r>
      <w:r w:rsidR="00F92F7E">
        <w:rPr>
          <w:color w:val="000000"/>
          <w:sz w:val="28"/>
          <w:szCs w:val="28"/>
        </w:rPr>
        <w:br/>
      </w:r>
      <w:r w:rsidRPr="00D37A31">
        <w:rPr>
          <w:color w:val="000000"/>
          <w:sz w:val="28"/>
          <w:szCs w:val="28"/>
        </w:rPr>
        <w:t>за исключением случаев, когда государственная поддержка запрашивается для ребенка-инвалида или ребенка, находящегося в социально опасном положении.</w:t>
      </w:r>
    </w:p>
    <w:p w:rsidR="0030558D" w:rsidRDefault="0030558D" w:rsidP="00980518">
      <w:pPr>
        <w:autoSpaceDE w:val="0"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30558D" w:rsidRPr="00795C60" w:rsidRDefault="0030558D" w:rsidP="00980518">
      <w:pPr>
        <w:keepNext/>
        <w:keepLines/>
        <w:autoSpaceDE w:val="0"/>
        <w:spacing w:line="36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Pr="00795C60">
        <w:rPr>
          <w:b/>
          <w:color w:val="000000"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0558D" w:rsidRDefault="0030558D" w:rsidP="00980518">
      <w:pPr>
        <w:keepNext/>
        <w:keepLines/>
        <w:autoSpaceDE w:val="0"/>
        <w:spacing w:line="360" w:lineRule="exact"/>
        <w:jc w:val="both"/>
        <w:rPr>
          <w:color w:val="000000"/>
          <w:sz w:val="28"/>
          <w:szCs w:val="28"/>
        </w:rPr>
      </w:pPr>
    </w:p>
    <w:p w:rsidR="0030558D" w:rsidRDefault="00F92F7E" w:rsidP="00980518">
      <w:pPr>
        <w:keepNext/>
        <w:keepLines/>
        <w:autoSpaceDE w:val="0"/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13.1.  </w:t>
      </w:r>
      <w:r w:rsidR="0030558D" w:rsidRPr="0029348E">
        <w:rPr>
          <w:color w:val="000000"/>
          <w:sz w:val="28"/>
          <w:szCs w:val="28"/>
        </w:rPr>
        <w:t xml:space="preserve">Предоставление муниципальной услуги осуществляется бесплатно, государственная пошлина не уплачивается. </w:t>
      </w:r>
    </w:p>
    <w:p w:rsidR="0030558D" w:rsidRPr="00D37A31" w:rsidRDefault="00F92F7E" w:rsidP="00980518">
      <w:pPr>
        <w:keepNext/>
        <w:keepLines/>
        <w:autoSpaceDE w:val="0"/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13.2.</w:t>
      </w:r>
      <w:r>
        <w:t>  </w:t>
      </w:r>
      <w:r w:rsidR="0030558D" w:rsidRPr="00D37A31">
        <w:rPr>
          <w:color w:val="000000"/>
          <w:sz w:val="28"/>
          <w:szCs w:val="28"/>
        </w:rPr>
        <w:t xml:space="preserve">Размер родительской платы за предоставление </w:t>
      </w:r>
      <w:r w:rsidR="0030558D">
        <w:rPr>
          <w:color w:val="000000"/>
          <w:sz w:val="28"/>
          <w:szCs w:val="28"/>
        </w:rPr>
        <w:t>муниципальной</w:t>
      </w:r>
      <w:r w:rsidR="0030558D" w:rsidRPr="00D37A31">
        <w:rPr>
          <w:color w:val="000000"/>
          <w:sz w:val="28"/>
          <w:szCs w:val="28"/>
        </w:rPr>
        <w:t xml:space="preserve"> услуги определяется в соответствии </w:t>
      </w:r>
      <w:r w:rsidR="0030558D">
        <w:rPr>
          <w:color w:val="000000"/>
          <w:sz w:val="28"/>
          <w:szCs w:val="28"/>
        </w:rPr>
        <w:t>с действующим законодательством.</w:t>
      </w:r>
    </w:p>
    <w:p w:rsidR="0030558D" w:rsidRDefault="0030558D" w:rsidP="00980518">
      <w:pPr>
        <w:pStyle w:val="ad"/>
        <w:keepNext/>
        <w:keepLines/>
        <w:tabs>
          <w:tab w:val="left" w:pos="9497"/>
          <w:tab w:val="left" w:pos="9923"/>
        </w:tabs>
        <w:spacing w:line="360" w:lineRule="exact"/>
        <w:ind w:right="-1" w:firstLine="567"/>
        <w:jc w:val="both"/>
        <w:rPr>
          <w:color w:val="000000"/>
          <w:szCs w:val="28"/>
        </w:rPr>
      </w:pPr>
    </w:p>
    <w:p w:rsidR="0030558D" w:rsidRDefault="0030558D" w:rsidP="00980518">
      <w:pPr>
        <w:autoSpaceDE w:val="0"/>
        <w:spacing w:line="360" w:lineRule="exact"/>
        <w:jc w:val="center"/>
        <w:rPr>
          <w:b/>
          <w:color w:val="000000"/>
          <w:sz w:val="28"/>
          <w:szCs w:val="28"/>
        </w:rPr>
      </w:pPr>
      <w:r w:rsidRPr="00795C60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4</w:t>
      </w:r>
      <w:r w:rsidRPr="00795C60">
        <w:rPr>
          <w:b/>
          <w:color w:val="000000"/>
          <w:sz w:val="28"/>
          <w:szCs w:val="28"/>
        </w:rPr>
        <w:t xml:space="preserve">. Максимальный срок ожидания в очереди при подаче заявления </w:t>
      </w:r>
    </w:p>
    <w:p w:rsidR="0030558D" w:rsidRPr="00795C60" w:rsidRDefault="0030558D" w:rsidP="00980518">
      <w:pPr>
        <w:autoSpaceDE w:val="0"/>
        <w:spacing w:line="360" w:lineRule="exact"/>
        <w:jc w:val="center"/>
        <w:rPr>
          <w:b/>
          <w:color w:val="000000"/>
          <w:sz w:val="28"/>
          <w:szCs w:val="28"/>
        </w:rPr>
      </w:pPr>
      <w:r w:rsidRPr="00795C60">
        <w:rPr>
          <w:b/>
          <w:color w:val="000000"/>
          <w:sz w:val="28"/>
          <w:szCs w:val="28"/>
        </w:rPr>
        <w:t>о предоставлении муниципальной услуги и при получении результата предоставле</w:t>
      </w:r>
      <w:r>
        <w:rPr>
          <w:b/>
          <w:color w:val="000000"/>
          <w:sz w:val="28"/>
          <w:szCs w:val="28"/>
        </w:rPr>
        <w:t>ния муниципальной услуги</w:t>
      </w:r>
    </w:p>
    <w:p w:rsidR="0030558D" w:rsidRPr="0029348E" w:rsidRDefault="0030558D" w:rsidP="00980518">
      <w:pPr>
        <w:autoSpaceDE w:val="0"/>
        <w:spacing w:line="360" w:lineRule="exact"/>
        <w:ind w:firstLine="709"/>
        <w:jc w:val="center"/>
        <w:rPr>
          <w:color w:val="000000"/>
          <w:sz w:val="28"/>
          <w:szCs w:val="28"/>
        </w:rPr>
      </w:pPr>
    </w:p>
    <w:p w:rsidR="0030558D" w:rsidRDefault="0030558D" w:rsidP="00980518">
      <w:pPr>
        <w:suppressAutoHyphens/>
        <w:autoSpaceDN w:val="0"/>
        <w:spacing w:line="360" w:lineRule="exact"/>
        <w:ind w:firstLine="720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Максимальный срок ожидания в очереди при подаче заявления о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предоставлении муниципальной услуги при получении результата данной муниципальной услуги не должен превышать 15 минут.</w:t>
      </w:r>
    </w:p>
    <w:p w:rsidR="0030558D" w:rsidRPr="0029348E" w:rsidRDefault="0030558D" w:rsidP="00980518">
      <w:pPr>
        <w:suppressAutoHyphens/>
        <w:autoSpaceDN w:val="0"/>
        <w:spacing w:line="360" w:lineRule="exact"/>
        <w:ind w:firstLine="720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</w:p>
    <w:p w:rsidR="0030558D" w:rsidRPr="00795C60" w:rsidRDefault="0030558D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1</w:t>
      </w: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5</w:t>
      </w: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. Срок и порядок регистрации заявления о пред</w:t>
      </w: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оставлении муниципальной услуги</w:t>
      </w:r>
    </w:p>
    <w:p w:rsidR="0030558D" w:rsidRPr="0029348E" w:rsidRDefault="0030558D" w:rsidP="00980518">
      <w:pPr>
        <w:keepNext/>
        <w:keepLines/>
        <w:suppressAutoHyphens/>
        <w:autoSpaceDN w:val="0"/>
        <w:spacing w:line="360" w:lineRule="exact"/>
        <w:ind w:firstLine="720"/>
        <w:jc w:val="center"/>
        <w:textAlignment w:val="baseline"/>
        <w:outlineLvl w:val="1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</w:p>
    <w:p w:rsidR="0030558D" w:rsidRPr="0029348E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1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5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.1.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Заявление о предоставлении муниципальной услуги, представленное заявителем лично либо его представителем, регистрируется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организацией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в течение 1 рабочего дня </w:t>
      </w:r>
      <w:proofErr w:type="gramStart"/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с</w:t>
      </w:r>
      <w:r w:rsidR="00F92F7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даты поступления</w:t>
      </w:r>
      <w:proofErr w:type="gramEnd"/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такого заявления.</w:t>
      </w:r>
    </w:p>
    <w:p w:rsidR="0030558D" w:rsidRPr="0029348E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1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5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.2.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Заявление о предоставлении муниципальной услуги, представленное заявителем либо его представителем через МФЦ, регистрируется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организацией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в день поступления от МФЦ.</w:t>
      </w:r>
    </w:p>
    <w:p w:rsidR="0030558D" w:rsidRPr="0029348E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1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5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.3.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Заявление, поступившее в электронной форме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через Единый портал,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регистрируется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организацией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в день его поступления в случае отсутствия автоматическ</w:t>
      </w:r>
      <w:r w:rsidR="00F92F7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ой регистрации запросов на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Едином портале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</w:t>
      </w:r>
    </w:p>
    <w:p w:rsidR="0030558D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lastRenderedPageBreak/>
        <w:t>1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5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.4.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Заявление, поступившее в нерабочее время, регистрируется в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первый рабочий день, следующий за днем его получения.</w:t>
      </w:r>
    </w:p>
    <w:p w:rsidR="0030558D" w:rsidRPr="0029348E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</w:p>
    <w:p w:rsidR="0030558D" w:rsidRDefault="0030558D" w:rsidP="00980518">
      <w:pPr>
        <w:suppressAutoHyphens/>
        <w:autoSpaceDN w:val="0"/>
        <w:spacing w:line="360" w:lineRule="exact"/>
        <w:jc w:val="center"/>
        <w:textAlignment w:val="baseline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1</w:t>
      </w: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6</w:t>
      </w: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 xml:space="preserve">. Требования к помещениям, в которых предоставляется муниципальная услуга, к залу ожидания, местам для заполнения заявлений </w:t>
      </w:r>
    </w:p>
    <w:p w:rsidR="0030558D" w:rsidRDefault="0030558D" w:rsidP="00980518">
      <w:pPr>
        <w:suppressAutoHyphens/>
        <w:autoSpaceDN w:val="0"/>
        <w:spacing w:line="360" w:lineRule="exact"/>
        <w:jc w:val="center"/>
        <w:textAlignment w:val="baseline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 xml:space="preserve">о предоставлении муниципальной услуги, информационным стендам </w:t>
      </w:r>
    </w:p>
    <w:p w:rsidR="0030558D" w:rsidRDefault="0030558D" w:rsidP="00980518">
      <w:pPr>
        <w:suppressAutoHyphens/>
        <w:autoSpaceDN w:val="0"/>
        <w:spacing w:line="360" w:lineRule="exact"/>
        <w:jc w:val="center"/>
        <w:textAlignment w:val="baseline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 xml:space="preserve">с образцами их заполнения и перечнем документов, необходимых </w:t>
      </w:r>
    </w:p>
    <w:p w:rsidR="0030558D" w:rsidRDefault="0030558D" w:rsidP="00980518">
      <w:pPr>
        <w:suppressAutoHyphens/>
        <w:autoSpaceDN w:val="0"/>
        <w:spacing w:line="360" w:lineRule="exact"/>
        <w:jc w:val="center"/>
        <w:textAlignment w:val="baseline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 xml:space="preserve">для предоставления муниципальной услуги, в том числе к обеспечению доступности для инвалидов указанных объектов в соответствии </w:t>
      </w:r>
    </w:p>
    <w:p w:rsidR="0030558D" w:rsidRDefault="0030558D" w:rsidP="00980518">
      <w:pPr>
        <w:suppressAutoHyphens/>
        <w:autoSpaceDN w:val="0"/>
        <w:spacing w:line="360" w:lineRule="exact"/>
        <w:jc w:val="center"/>
        <w:textAlignment w:val="baseline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 xml:space="preserve">с законодательством Российской Федерации </w:t>
      </w:r>
    </w:p>
    <w:p w:rsidR="0030558D" w:rsidRPr="00795C60" w:rsidRDefault="0030558D" w:rsidP="00980518">
      <w:pPr>
        <w:suppressAutoHyphens/>
        <w:autoSpaceDN w:val="0"/>
        <w:spacing w:line="360" w:lineRule="exact"/>
        <w:jc w:val="center"/>
        <w:textAlignment w:val="baseline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о социальной защите инвалидов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567"/>
        <w:jc w:val="both"/>
        <w:rPr>
          <w:color w:val="000000"/>
          <w:szCs w:val="28"/>
        </w:rPr>
      </w:pPr>
    </w:p>
    <w:p w:rsidR="0030558D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476082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1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6</w:t>
      </w:r>
      <w:r w:rsidRPr="00476082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.1.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476082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 </w:t>
      </w:r>
      <w:r w:rsidRPr="00476082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поручнями, а также пандусами для беспрепятственного передвижения инвалидных колясок, детских колясок.</w:t>
      </w:r>
    </w:p>
    <w:p w:rsidR="0030558D" w:rsidRPr="005F1579" w:rsidRDefault="0030558D" w:rsidP="00980518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F1579">
        <w:rPr>
          <w:color w:val="000000"/>
          <w:sz w:val="28"/>
          <w:szCs w:val="28"/>
        </w:rPr>
        <w:t xml:space="preserve">Вход в здание </w:t>
      </w:r>
      <w:r>
        <w:rPr>
          <w:color w:val="000000"/>
          <w:sz w:val="28"/>
          <w:szCs w:val="28"/>
        </w:rPr>
        <w:t>организации</w:t>
      </w:r>
      <w:r w:rsidRPr="005F1579">
        <w:rPr>
          <w:color w:val="000000"/>
          <w:sz w:val="28"/>
          <w:szCs w:val="28"/>
        </w:rPr>
        <w:t xml:space="preserve"> должен быть оборудован информационной табличкой (вывеской), содержащей наименование и режим работы.</w:t>
      </w:r>
    </w:p>
    <w:p w:rsidR="0030558D" w:rsidRPr="00476082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 w:rsidRPr="0047608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1</w:t>
      </w:r>
      <w:r>
        <w:rPr>
          <w:rFonts w:eastAsia="Andale Sans UI"/>
          <w:color w:val="000000"/>
          <w:kern w:val="3"/>
          <w:sz w:val="28"/>
          <w:szCs w:val="28"/>
          <w:lang w:eastAsia="en-US" w:bidi="en-US"/>
        </w:rPr>
        <w:t>6</w:t>
      </w:r>
      <w:r w:rsidRPr="0047608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.2.</w:t>
      </w:r>
      <w:r>
        <w:rPr>
          <w:rFonts w:eastAsia="Andale Sans UI"/>
          <w:color w:val="000000"/>
          <w:kern w:val="3"/>
          <w:sz w:val="28"/>
          <w:szCs w:val="28"/>
          <w:lang w:eastAsia="en-US" w:bidi="en-US"/>
        </w:rPr>
        <w:t>  </w:t>
      </w:r>
      <w:r w:rsidRPr="0047608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Прием заявителей осуществляется в специально выделенных</w:t>
      </w:r>
      <w:r>
        <w:rPr>
          <w:rFonts w:eastAsia="Andale Sans UI"/>
          <w:color w:val="000000"/>
          <w:kern w:val="3"/>
          <w:sz w:val="28"/>
          <w:szCs w:val="28"/>
          <w:lang w:eastAsia="en-US" w:bidi="en-US"/>
        </w:rPr>
        <w:t xml:space="preserve"> </w:t>
      </w:r>
      <w:r w:rsidRPr="0047608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для</w:t>
      </w:r>
      <w:r>
        <w:rPr>
          <w:rFonts w:eastAsia="Andale Sans UI"/>
          <w:color w:val="000000"/>
          <w:kern w:val="3"/>
          <w:sz w:val="28"/>
          <w:szCs w:val="28"/>
          <w:lang w:eastAsia="en-US" w:bidi="en-US"/>
        </w:rPr>
        <w:t> </w:t>
      </w:r>
      <w:r w:rsidRPr="0047608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этих целей помещениях.</w:t>
      </w:r>
    </w:p>
    <w:p w:rsidR="0030558D" w:rsidRPr="00476082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/>
          <w:color w:val="000000"/>
          <w:kern w:val="3"/>
          <w:sz w:val="28"/>
          <w:szCs w:val="28"/>
          <w:lang w:eastAsia="en-US" w:bidi="en-US"/>
        </w:rPr>
      </w:pPr>
      <w:r w:rsidRPr="0047608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Места ожидания и приема заявителей (их представителей) должны соответствовать комфортным условиям для з</w:t>
      </w:r>
      <w:r>
        <w:rPr>
          <w:rFonts w:eastAsia="Andale Sans UI"/>
          <w:color w:val="000000"/>
          <w:kern w:val="3"/>
          <w:sz w:val="28"/>
          <w:szCs w:val="28"/>
          <w:lang w:eastAsia="en-US" w:bidi="en-US"/>
        </w:rPr>
        <w:t xml:space="preserve">аявителей (их представителей), </w:t>
      </w:r>
      <w:r w:rsidRPr="0047608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в</w:t>
      </w:r>
      <w:r>
        <w:rPr>
          <w:rFonts w:eastAsia="Andale Sans UI"/>
          <w:color w:val="000000"/>
          <w:kern w:val="3"/>
          <w:sz w:val="28"/>
          <w:szCs w:val="28"/>
          <w:lang w:eastAsia="en-US" w:bidi="en-US"/>
        </w:rPr>
        <w:t> </w:t>
      </w:r>
      <w:r w:rsidRPr="0047608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том числе для лиц с ограниченными возможностями здоровья, и оптимальным условиям работы специалистов.</w:t>
      </w:r>
    </w:p>
    <w:p w:rsidR="0030558D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476082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Места ожидания должны быть оборудованы стульями, кресельными секциями, скамьями (банкетками). </w:t>
      </w:r>
    </w:p>
    <w:p w:rsidR="0030558D" w:rsidRPr="00476082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476082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30558D" w:rsidRPr="00E812A1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eastAsia="en-US" w:bidi="en-US"/>
        </w:rPr>
      </w:pPr>
      <w:r w:rsidRPr="0047608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1</w:t>
      </w:r>
      <w:r>
        <w:rPr>
          <w:rFonts w:eastAsia="Andale Sans UI"/>
          <w:color w:val="000000"/>
          <w:kern w:val="3"/>
          <w:sz w:val="28"/>
          <w:szCs w:val="28"/>
          <w:lang w:eastAsia="en-US" w:bidi="en-US"/>
        </w:rPr>
        <w:t>6</w:t>
      </w:r>
      <w:r w:rsidRPr="0047608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.3.</w:t>
      </w:r>
      <w:r>
        <w:rPr>
          <w:rFonts w:eastAsia="Andale Sans UI"/>
          <w:color w:val="000000"/>
          <w:kern w:val="3"/>
          <w:sz w:val="28"/>
          <w:szCs w:val="28"/>
          <w:lang w:eastAsia="en-US" w:bidi="en-US"/>
        </w:rPr>
        <w:t>  </w:t>
      </w:r>
      <w:r w:rsidRPr="00476082">
        <w:rPr>
          <w:rFonts w:eastAsia="Andale Sans UI"/>
          <w:bCs/>
          <w:color w:val="000000"/>
          <w:kern w:val="3"/>
          <w:sz w:val="28"/>
          <w:szCs w:val="28"/>
          <w:lang w:eastAsia="en-US" w:bidi="en-US"/>
        </w:rPr>
        <w:t xml:space="preserve">Информационные стенды должны содержать полную </w:t>
      </w:r>
      <w:r w:rsidRPr="00476082">
        <w:rPr>
          <w:rFonts w:eastAsia="Andale Sans UI"/>
          <w:bCs/>
          <w:color w:val="000000"/>
          <w:kern w:val="3"/>
          <w:sz w:val="28"/>
          <w:szCs w:val="28"/>
          <w:lang w:eastAsia="en-US" w:bidi="en-US"/>
        </w:rPr>
        <w:br/>
        <w:t xml:space="preserve">и актуальную информацию о порядке предоставления муниципальной услуги. </w:t>
      </w:r>
      <w:r w:rsidRPr="00476082">
        <w:rPr>
          <w:rFonts w:eastAsia="Andale Sans UI"/>
          <w:color w:val="000000"/>
          <w:kern w:val="3"/>
          <w:sz w:val="28"/>
          <w:szCs w:val="28"/>
          <w:lang w:eastAsia="en-US" w:bidi="en-US"/>
        </w:rPr>
        <w:t xml:space="preserve">Тексты информационных материалов, которые размещаются </w:t>
      </w:r>
      <w:r w:rsidRPr="00476082">
        <w:rPr>
          <w:rFonts w:eastAsia="Andale Sans UI"/>
          <w:color w:val="000000"/>
          <w:kern w:val="3"/>
          <w:sz w:val="28"/>
          <w:szCs w:val="28"/>
          <w:lang w:eastAsia="en-US" w:bidi="en-US"/>
        </w:rPr>
        <w:br/>
        <w:t xml:space="preserve">на </w:t>
      </w:r>
      <w:r w:rsidRPr="00476082">
        <w:rPr>
          <w:rFonts w:eastAsia="Andale Sans UI"/>
          <w:kern w:val="3"/>
          <w:sz w:val="28"/>
          <w:szCs w:val="28"/>
          <w:lang w:eastAsia="en-US" w:bidi="en-US"/>
        </w:rPr>
        <w:t>информационных стендах</w:t>
      </w:r>
      <w:r>
        <w:rPr>
          <w:rFonts w:eastAsia="Andale Sans UI"/>
          <w:kern w:val="3"/>
          <w:sz w:val="28"/>
          <w:szCs w:val="28"/>
          <w:lang w:eastAsia="en-US" w:bidi="en-US"/>
        </w:rPr>
        <w:t>,</w:t>
      </w:r>
      <w:r w:rsidRPr="00476082">
        <w:rPr>
          <w:rFonts w:eastAsia="Andale Sans UI"/>
          <w:kern w:val="3"/>
          <w:sz w:val="28"/>
          <w:szCs w:val="28"/>
          <w:lang w:eastAsia="en-US" w:bidi="en-US"/>
        </w:rPr>
        <w:t xml:space="preserve"> печатаются удобным для ч</w:t>
      </w:r>
      <w:r w:rsidR="00F92F7E">
        <w:rPr>
          <w:rFonts w:eastAsia="Andale Sans UI"/>
          <w:kern w:val="3"/>
          <w:sz w:val="28"/>
          <w:szCs w:val="28"/>
          <w:lang w:eastAsia="en-US" w:bidi="en-US"/>
        </w:rPr>
        <w:t xml:space="preserve">тения шрифтом, </w:t>
      </w:r>
      <w:r w:rsidR="00F92F7E">
        <w:rPr>
          <w:rFonts w:eastAsia="Andale Sans UI"/>
          <w:kern w:val="3"/>
          <w:sz w:val="28"/>
          <w:szCs w:val="28"/>
          <w:lang w:eastAsia="en-US" w:bidi="en-US"/>
        </w:rPr>
        <w:br/>
        <w:t>без исправлений</w:t>
      </w:r>
      <w:r w:rsidRPr="00476082">
        <w:rPr>
          <w:rFonts w:eastAsia="Andale Sans UI"/>
          <w:kern w:val="3"/>
          <w:sz w:val="28"/>
          <w:szCs w:val="28"/>
          <w:lang w:eastAsia="en-US" w:bidi="en-US"/>
        </w:rPr>
        <w:t xml:space="preserve"> </w:t>
      </w:r>
      <w:r w:rsidR="00F92F7E">
        <w:rPr>
          <w:rFonts w:eastAsia="Andale Sans UI"/>
          <w:kern w:val="3"/>
          <w:sz w:val="28"/>
          <w:szCs w:val="28"/>
          <w:lang w:eastAsia="en-US" w:bidi="en-US"/>
        </w:rPr>
        <w:t xml:space="preserve">и </w:t>
      </w:r>
      <w:r w:rsidRPr="00476082">
        <w:rPr>
          <w:rFonts w:eastAsia="Andale Sans UI"/>
          <w:kern w:val="3"/>
          <w:sz w:val="28"/>
          <w:szCs w:val="28"/>
          <w:lang w:eastAsia="en-US" w:bidi="en-US"/>
        </w:rPr>
        <w:t xml:space="preserve">с выделением наиболее важной информации полужирным </w:t>
      </w:r>
      <w:r w:rsidRPr="00E812A1">
        <w:rPr>
          <w:rFonts w:eastAsia="Andale Sans UI"/>
          <w:kern w:val="3"/>
          <w:sz w:val="28"/>
          <w:szCs w:val="28"/>
          <w:lang w:eastAsia="en-US" w:bidi="en-US"/>
        </w:rPr>
        <w:t>начертанием или подчеркиванием.</w:t>
      </w:r>
    </w:p>
    <w:p w:rsidR="0030558D" w:rsidRPr="005F1579" w:rsidRDefault="0030558D" w:rsidP="0098051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E812A1">
        <w:rPr>
          <w:color w:val="000000"/>
          <w:sz w:val="28"/>
          <w:szCs w:val="28"/>
        </w:rPr>
        <w:t>16.4.  Организация</w:t>
      </w:r>
      <w:r w:rsidRPr="007E092B">
        <w:rPr>
          <w:color w:val="000000"/>
          <w:sz w:val="28"/>
          <w:szCs w:val="28"/>
        </w:rPr>
        <w:t xml:space="preserve"> обеспечивает создание инвалидам и иным маломобильным группам населения следующих</w:t>
      </w:r>
      <w:r w:rsidRPr="005F1579">
        <w:rPr>
          <w:color w:val="000000"/>
          <w:sz w:val="28"/>
          <w:szCs w:val="28"/>
        </w:rPr>
        <w:t xml:space="preserve">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30558D" w:rsidRPr="005F1579" w:rsidRDefault="0030558D" w:rsidP="0098051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F1579">
        <w:rPr>
          <w:color w:val="000000"/>
          <w:sz w:val="28"/>
          <w:szCs w:val="28"/>
        </w:rPr>
        <w:lastRenderedPageBreak/>
        <w:t>а)</w:t>
      </w:r>
      <w:r>
        <w:rPr>
          <w:color w:val="000000"/>
          <w:sz w:val="28"/>
          <w:szCs w:val="28"/>
        </w:rPr>
        <w:t>  </w:t>
      </w:r>
      <w:r w:rsidRPr="005F1579">
        <w:rPr>
          <w:color w:val="000000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30558D" w:rsidRPr="005F1579" w:rsidRDefault="0030558D" w:rsidP="0098051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F157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>  </w:t>
      </w:r>
      <w:r w:rsidRPr="005F1579">
        <w:rPr>
          <w:color w:val="000000"/>
          <w:sz w:val="28"/>
          <w:szCs w:val="28"/>
        </w:rPr>
        <w:t>предоставление муниципальной услуги инвалидам по слуху, при</w:t>
      </w:r>
      <w:r>
        <w:rPr>
          <w:color w:val="000000"/>
          <w:sz w:val="28"/>
          <w:szCs w:val="28"/>
        </w:rPr>
        <w:t>   </w:t>
      </w:r>
      <w:r w:rsidRPr="005F1579">
        <w:rPr>
          <w:color w:val="000000"/>
          <w:sz w:val="28"/>
          <w:szCs w:val="28"/>
        </w:rPr>
        <w:t xml:space="preserve">необходимости, с использованием русского жестового языка, включая обеспечение допуска в помещение </w:t>
      </w:r>
      <w:proofErr w:type="spellStart"/>
      <w:r w:rsidRPr="005F1579">
        <w:rPr>
          <w:color w:val="000000"/>
          <w:sz w:val="28"/>
          <w:szCs w:val="28"/>
        </w:rPr>
        <w:t>сурдопереводчика</w:t>
      </w:r>
      <w:proofErr w:type="spellEnd"/>
      <w:r w:rsidRPr="005F1579">
        <w:rPr>
          <w:color w:val="000000"/>
          <w:sz w:val="28"/>
          <w:szCs w:val="28"/>
        </w:rPr>
        <w:t xml:space="preserve">, </w:t>
      </w:r>
      <w:proofErr w:type="spellStart"/>
      <w:r w:rsidRPr="005F1579">
        <w:rPr>
          <w:color w:val="000000"/>
          <w:sz w:val="28"/>
          <w:szCs w:val="28"/>
        </w:rPr>
        <w:t>тифлосурдопереводчика</w:t>
      </w:r>
      <w:proofErr w:type="spellEnd"/>
      <w:r w:rsidRPr="005F1579">
        <w:rPr>
          <w:color w:val="000000"/>
          <w:sz w:val="28"/>
          <w:szCs w:val="28"/>
        </w:rPr>
        <w:t>;</w:t>
      </w:r>
    </w:p>
    <w:p w:rsidR="0030558D" w:rsidRPr="0029348E" w:rsidRDefault="0030558D" w:rsidP="0098051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F157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>  </w:t>
      </w:r>
      <w:r w:rsidRPr="005F1579">
        <w:rPr>
          <w:color w:val="000000"/>
          <w:sz w:val="28"/>
          <w:szCs w:val="28"/>
        </w:rPr>
        <w:t>оказание помощи инвалидам в преодолении барьеров, мешающих получению муниципальной услуги</w:t>
      </w:r>
      <w:r>
        <w:rPr>
          <w:color w:val="000000"/>
          <w:sz w:val="28"/>
          <w:szCs w:val="28"/>
        </w:rPr>
        <w:t>,</w:t>
      </w:r>
      <w:r w:rsidRPr="005F1579">
        <w:rPr>
          <w:color w:val="000000"/>
          <w:sz w:val="28"/>
          <w:szCs w:val="28"/>
        </w:rPr>
        <w:t xml:space="preserve"> наравне с другими лицами.</w:t>
      </w:r>
    </w:p>
    <w:p w:rsidR="0030558D" w:rsidRPr="0029348E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rFonts w:eastAsia="Andale Sans UI"/>
          <w:kern w:val="3"/>
          <w:sz w:val="28"/>
          <w:szCs w:val="28"/>
          <w:lang w:eastAsia="en-US" w:bidi="en-US"/>
        </w:rPr>
        <w:t>16.5</w:t>
      </w:r>
      <w:r w:rsidRPr="00476082">
        <w:rPr>
          <w:rFonts w:eastAsia="Andale Sans UI"/>
          <w:kern w:val="3"/>
          <w:sz w:val="28"/>
          <w:szCs w:val="28"/>
          <w:lang w:eastAsia="en-US" w:bidi="en-US"/>
        </w:rPr>
        <w:t>.</w:t>
      </w:r>
      <w:r>
        <w:rPr>
          <w:rFonts w:eastAsia="Andale Sans UI"/>
          <w:kern w:val="3"/>
          <w:sz w:val="28"/>
          <w:szCs w:val="28"/>
          <w:lang w:eastAsia="en-US" w:bidi="en-US"/>
        </w:rPr>
        <w:t>  </w:t>
      </w:r>
      <w:r w:rsidRPr="00476082">
        <w:rPr>
          <w:rFonts w:eastAsia="Andale Sans UI"/>
          <w:sz w:val="28"/>
          <w:szCs w:val="28"/>
        </w:rPr>
        <w:t>Места предоставления муниципальной услуги должны соответствовать требованиям к обеспечению доступности объектов и услуг для</w:t>
      </w:r>
      <w:r>
        <w:rPr>
          <w:rFonts w:eastAsia="Andale Sans UI"/>
          <w:sz w:val="28"/>
          <w:szCs w:val="28"/>
        </w:rPr>
        <w:t>     </w:t>
      </w:r>
      <w:r w:rsidRPr="00476082">
        <w:rPr>
          <w:rFonts w:eastAsia="Andale Sans UI"/>
          <w:sz w:val="28"/>
          <w:szCs w:val="28"/>
        </w:rPr>
        <w:t xml:space="preserve">инвалидов, предусмотренным статьей 15 Федерального закона </w:t>
      </w:r>
      <w:r w:rsidRPr="00476082">
        <w:rPr>
          <w:rFonts w:eastAsia="Andale Sans UI"/>
          <w:sz w:val="28"/>
          <w:szCs w:val="28"/>
        </w:rPr>
        <w:br/>
        <w:t xml:space="preserve">от 24 ноября 1995 г. № 181-ФЗ «О социальной защите инвалидов </w:t>
      </w:r>
      <w:r w:rsidRPr="00476082">
        <w:rPr>
          <w:rFonts w:eastAsia="Andale Sans UI"/>
          <w:sz w:val="28"/>
          <w:szCs w:val="28"/>
        </w:rPr>
        <w:br/>
        <w:t>в Российской Федерации».</w:t>
      </w:r>
    </w:p>
    <w:p w:rsidR="0030558D" w:rsidRPr="009C75E0" w:rsidRDefault="0030558D" w:rsidP="00980518">
      <w:pPr>
        <w:suppressAutoHyphens/>
        <w:adjustRightInd w:val="0"/>
        <w:spacing w:line="360" w:lineRule="exact"/>
        <w:ind w:firstLine="539"/>
        <w:jc w:val="center"/>
        <w:outlineLvl w:val="1"/>
        <w:rPr>
          <w:color w:val="000000"/>
          <w:sz w:val="28"/>
          <w:szCs w:val="28"/>
        </w:rPr>
      </w:pPr>
    </w:p>
    <w:p w:rsidR="0030558D" w:rsidRPr="00795C60" w:rsidRDefault="0030558D" w:rsidP="00980518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795C60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7</w:t>
      </w:r>
      <w:r w:rsidRPr="00795C60">
        <w:rPr>
          <w:b/>
          <w:color w:val="000000"/>
          <w:sz w:val="28"/>
          <w:szCs w:val="28"/>
        </w:rPr>
        <w:t>. Показатели доступности и качества муниципальной услуги</w:t>
      </w:r>
    </w:p>
    <w:p w:rsidR="0030558D" w:rsidRPr="00795C60" w:rsidRDefault="0030558D" w:rsidP="00980518">
      <w:pPr>
        <w:spacing w:line="360" w:lineRule="exact"/>
        <w:ind w:right="-1"/>
        <w:jc w:val="both"/>
        <w:rPr>
          <w:b/>
          <w:color w:val="000000"/>
          <w:sz w:val="28"/>
          <w:szCs w:val="28"/>
        </w:rPr>
      </w:pPr>
    </w:p>
    <w:p w:rsidR="0030558D" w:rsidRPr="0029348E" w:rsidRDefault="0030558D" w:rsidP="00980518">
      <w:pPr>
        <w:spacing w:line="360" w:lineRule="exact"/>
        <w:ind w:right="-1" w:firstLine="708"/>
        <w:jc w:val="both"/>
        <w:rPr>
          <w:color w:val="000000"/>
          <w:sz w:val="28"/>
          <w:szCs w:val="28"/>
        </w:rPr>
      </w:pPr>
      <w:r w:rsidRPr="0029348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29348E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 xml:space="preserve">Количество взаимодействий заявителя с сотрудником </w:t>
      </w:r>
      <w:r>
        <w:rPr>
          <w:color w:val="000000"/>
          <w:sz w:val="28"/>
          <w:szCs w:val="28"/>
        </w:rPr>
        <w:t>организации</w:t>
      </w:r>
      <w:r w:rsidRPr="0029348E">
        <w:rPr>
          <w:color w:val="000000"/>
          <w:sz w:val="28"/>
          <w:szCs w:val="28"/>
        </w:rPr>
        <w:t xml:space="preserve"> при предоставлении муниципальной услуги – 2.</w:t>
      </w:r>
    </w:p>
    <w:p w:rsidR="0030558D" w:rsidRPr="0029348E" w:rsidRDefault="0030558D" w:rsidP="00980518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17.2.  </w:t>
      </w:r>
      <w:r w:rsidRPr="0029348E">
        <w:rPr>
          <w:color w:val="000000"/>
          <w:sz w:val="28"/>
          <w:szCs w:val="28"/>
        </w:rPr>
        <w:t xml:space="preserve">Продолжительность взаимодействий заявителя с сотрудником </w:t>
      </w:r>
      <w:r>
        <w:rPr>
          <w:color w:val="000000"/>
          <w:sz w:val="28"/>
          <w:szCs w:val="28"/>
        </w:rPr>
        <w:t>организации</w:t>
      </w:r>
      <w:r w:rsidRPr="0029348E">
        <w:rPr>
          <w:color w:val="000000"/>
          <w:sz w:val="28"/>
          <w:szCs w:val="28"/>
        </w:rPr>
        <w:t>, при предоставлении муниципальной услуги – не более 15 минут.</w:t>
      </w:r>
    </w:p>
    <w:p w:rsidR="0030558D" w:rsidRPr="0029348E" w:rsidRDefault="0030558D" w:rsidP="00980518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17.3.  </w:t>
      </w:r>
      <w:r w:rsidRPr="0029348E">
        <w:rPr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</w:t>
      </w:r>
      <w:r>
        <w:rPr>
          <w:color w:val="000000"/>
          <w:sz w:val="28"/>
          <w:szCs w:val="28"/>
        </w:rPr>
        <w:t xml:space="preserve"> использованием информационно-</w:t>
      </w:r>
      <w:r w:rsidRPr="0029348E">
        <w:rPr>
          <w:color w:val="000000"/>
          <w:sz w:val="28"/>
          <w:szCs w:val="28"/>
        </w:rPr>
        <w:t>телекоммуникационных технологий.</w:t>
      </w:r>
    </w:p>
    <w:p w:rsidR="0030558D" w:rsidRPr="0029348E" w:rsidRDefault="0030558D" w:rsidP="00980518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29348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2934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2934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>Иными показателями качества и доступности предоставления муниципальной услуги являются:</w:t>
      </w:r>
    </w:p>
    <w:p w:rsidR="0030558D" w:rsidRPr="0029348E" w:rsidRDefault="0030558D" w:rsidP="00980518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29348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30558D" w:rsidRPr="0029348E" w:rsidRDefault="0030558D" w:rsidP="00980518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29348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30558D" w:rsidRPr="0029348E" w:rsidRDefault="0030558D" w:rsidP="00980518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29348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>доступность обращения за предоставлением муниципальной услуги, в</w:t>
      </w:r>
      <w:r>
        <w:rPr>
          <w:color w:val="000000"/>
          <w:sz w:val="28"/>
          <w:szCs w:val="28"/>
        </w:rPr>
        <w:t> </w:t>
      </w:r>
      <w:r w:rsidRPr="0029348E">
        <w:rPr>
          <w:color w:val="000000"/>
          <w:sz w:val="28"/>
          <w:szCs w:val="28"/>
        </w:rPr>
        <w:t>том числе для лиц с ограниченными возможностями здоровья;</w:t>
      </w:r>
    </w:p>
    <w:p w:rsidR="0030558D" w:rsidRPr="0029348E" w:rsidRDefault="0030558D" w:rsidP="00980518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29348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>своевременность предоставления муниципальной услуги в</w:t>
      </w:r>
      <w:r>
        <w:rPr>
          <w:color w:val="000000"/>
          <w:sz w:val="28"/>
          <w:szCs w:val="28"/>
        </w:rPr>
        <w:t> </w:t>
      </w:r>
      <w:r w:rsidRPr="0029348E">
        <w:rPr>
          <w:color w:val="000000"/>
          <w:sz w:val="28"/>
          <w:szCs w:val="28"/>
        </w:rPr>
        <w:t>соответствии со стандартом ее предоставления;</w:t>
      </w:r>
    </w:p>
    <w:p w:rsidR="0030558D" w:rsidRPr="0029348E" w:rsidRDefault="0030558D" w:rsidP="00980518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29348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0558D" w:rsidRPr="0029348E" w:rsidRDefault="0030558D" w:rsidP="00980518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29348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4C12D9" w:rsidRDefault="0030558D" w:rsidP="00980518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ж</w:t>
      </w:r>
      <w:r w:rsidRPr="0029348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4C12D9" w:rsidRDefault="004C12D9" w:rsidP="00980518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</w:p>
    <w:p w:rsidR="004C12D9" w:rsidRPr="0029348E" w:rsidRDefault="004C12D9" w:rsidP="00980518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</w:p>
    <w:p w:rsidR="0030558D" w:rsidRPr="00795C60" w:rsidRDefault="0030558D" w:rsidP="00980518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795C60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8</w:t>
      </w:r>
      <w:r w:rsidRPr="00795C60">
        <w:rPr>
          <w:b/>
          <w:color w:val="000000"/>
          <w:sz w:val="28"/>
          <w:szCs w:val="28"/>
        </w:rPr>
        <w:t>. 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0558D" w:rsidRPr="00795C60" w:rsidRDefault="0030558D" w:rsidP="00980518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</w:p>
    <w:p w:rsidR="0030558D" w:rsidRPr="0029348E" w:rsidRDefault="0030558D" w:rsidP="0098051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29348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29348E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 xml:space="preserve">Заявитель </w:t>
      </w:r>
      <w:proofErr w:type="gramStart"/>
      <w:r w:rsidRPr="0029348E">
        <w:rPr>
          <w:color w:val="000000"/>
          <w:sz w:val="28"/>
          <w:szCs w:val="28"/>
        </w:rPr>
        <w:t>предоставляет документы</w:t>
      </w:r>
      <w:proofErr w:type="gramEnd"/>
      <w:r w:rsidRPr="0029348E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организацию </w:t>
      </w:r>
      <w:r w:rsidRPr="0029348E">
        <w:rPr>
          <w:color w:val="000000"/>
          <w:sz w:val="28"/>
          <w:szCs w:val="28"/>
        </w:rPr>
        <w:t>непосредственно либо через МФЦ</w:t>
      </w:r>
      <w:r>
        <w:rPr>
          <w:color w:val="000000"/>
          <w:sz w:val="28"/>
          <w:szCs w:val="28"/>
        </w:rPr>
        <w:t>.</w:t>
      </w:r>
    </w:p>
    <w:p w:rsidR="0030558D" w:rsidRPr="0029348E" w:rsidRDefault="0030558D" w:rsidP="0098051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29348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29348E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 xml:space="preserve">Заявитель вправе обратиться за предоставлением муниципальной услуги и подать документы, указанные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9348E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ах</w:t>
        </w:r>
        <w:r w:rsidRPr="0029348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9.</w:t>
        </w:r>
      </w:hyperlink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, 9.2 подраздела 9 настоящего раздела,</w:t>
      </w:r>
      <w:r w:rsidRPr="0029348E">
        <w:rPr>
          <w:color w:val="000000"/>
          <w:sz w:val="28"/>
          <w:szCs w:val="28"/>
        </w:rPr>
        <w:t xml:space="preserve"> в электронной форме через </w:t>
      </w:r>
      <w:r>
        <w:rPr>
          <w:color w:val="000000"/>
          <w:sz w:val="28"/>
          <w:szCs w:val="28"/>
        </w:rPr>
        <w:t>Единый портал</w:t>
      </w:r>
      <w:r w:rsidRPr="0029348E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    </w:t>
      </w:r>
      <w:r w:rsidRPr="0029348E">
        <w:rPr>
          <w:color w:val="000000"/>
          <w:sz w:val="28"/>
          <w:szCs w:val="28"/>
        </w:rPr>
        <w:t>использованием электронных документов, подписанных электронной подписью в соответствии с требованиями Федерального закона от 06 апреля 2011 г. № 63-ФЗ «Об электронной подписи».</w:t>
      </w:r>
    </w:p>
    <w:p w:rsidR="0030558D" w:rsidRPr="0029348E" w:rsidRDefault="0030558D" w:rsidP="0098051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</w:t>
      </w:r>
      <w:r w:rsidRPr="0029348E">
        <w:rPr>
          <w:color w:val="000000"/>
          <w:sz w:val="28"/>
          <w:szCs w:val="28"/>
        </w:rPr>
        <w:t xml:space="preserve"> обеспечивает информирование заявителей о возможности получения муниципальной услуги через </w:t>
      </w:r>
      <w:r>
        <w:rPr>
          <w:color w:val="000000"/>
          <w:sz w:val="28"/>
          <w:szCs w:val="28"/>
        </w:rPr>
        <w:t>Единый портал</w:t>
      </w:r>
      <w:r w:rsidRPr="0029348E">
        <w:rPr>
          <w:color w:val="000000"/>
          <w:sz w:val="28"/>
          <w:szCs w:val="28"/>
        </w:rPr>
        <w:t>.</w:t>
      </w:r>
    </w:p>
    <w:p w:rsidR="0030558D" w:rsidRDefault="0030558D" w:rsidP="0098051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29348E">
        <w:rPr>
          <w:color w:val="000000"/>
          <w:sz w:val="28"/>
          <w:szCs w:val="28"/>
        </w:rPr>
        <w:t xml:space="preserve">Обращение за услугой через </w:t>
      </w:r>
      <w:r>
        <w:rPr>
          <w:color w:val="000000"/>
          <w:sz w:val="28"/>
          <w:szCs w:val="28"/>
        </w:rPr>
        <w:t xml:space="preserve">Единый портал </w:t>
      </w:r>
      <w:r w:rsidRPr="0029348E">
        <w:rPr>
          <w:color w:val="000000"/>
          <w:sz w:val="28"/>
          <w:szCs w:val="28"/>
        </w:rPr>
        <w:t>осуществляется путем заполнения интерактивной формы заявления.</w:t>
      </w:r>
    </w:p>
    <w:p w:rsidR="0030558D" w:rsidRPr="00B04FAB" w:rsidRDefault="0030558D" w:rsidP="009805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 w:val="28"/>
          <w:szCs w:val="28"/>
        </w:rPr>
      </w:pPr>
      <w:r w:rsidRPr="00B04FAB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17</w:t>
      </w:r>
      <w:r w:rsidRPr="00B04FAB">
        <w:rPr>
          <w:color w:val="000000"/>
          <w:sz w:val="28"/>
          <w:szCs w:val="28"/>
        </w:rPr>
        <w:t xml:space="preserve">.3. Заявитель вправе подать документы, указанные </w:t>
      </w:r>
      <w:r w:rsidRPr="0029348E">
        <w:rPr>
          <w:color w:val="000000"/>
          <w:sz w:val="28"/>
          <w:szCs w:val="28"/>
        </w:rPr>
        <w:t xml:space="preserve">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9348E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ах</w:t>
        </w:r>
        <w:r w:rsidRPr="0029348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9.</w:t>
        </w:r>
      </w:hyperlink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, 9.2 подраздела 9 настоящего раздела</w:t>
      </w:r>
      <w:r w:rsidRPr="00B04FAB">
        <w:rPr>
          <w:color w:val="000000"/>
          <w:sz w:val="28"/>
          <w:szCs w:val="28"/>
        </w:rPr>
        <w:t xml:space="preserve">, в МФЦ в соответствии с соглашением </w:t>
      </w:r>
      <w:r w:rsidRPr="00B04FAB">
        <w:rPr>
          <w:color w:val="000000"/>
          <w:sz w:val="28"/>
          <w:szCs w:val="28"/>
        </w:rPr>
        <w:br/>
        <w:t xml:space="preserve">о взаимодействии, заключенным между МФЦ и </w:t>
      </w:r>
      <w:r>
        <w:rPr>
          <w:color w:val="000000"/>
          <w:sz w:val="28"/>
          <w:szCs w:val="28"/>
        </w:rPr>
        <w:t>администрацией Пермского муниципального округа</w:t>
      </w:r>
      <w:r w:rsidR="00DB74DF">
        <w:rPr>
          <w:color w:val="000000"/>
          <w:sz w:val="28"/>
          <w:szCs w:val="28"/>
        </w:rPr>
        <w:t xml:space="preserve"> Пермского края</w:t>
      </w:r>
      <w:r w:rsidRPr="00B04FAB">
        <w:rPr>
          <w:color w:val="000000"/>
          <w:sz w:val="28"/>
          <w:szCs w:val="28"/>
        </w:rPr>
        <w:t xml:space="preserve">, с момента вступления в силу соглашения о взаимодействии. 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/>
        <w:jc w:val="both"/>
        <w:rPr>
          <w:color w:val="000000"/>
          <w:szCs w:val="28"/>
        </w:rPr>
      </w:pPr>
    </w:p>
    <w:p w:rsidR="0030558D" w:rsidRPr="004771FA" w:rsidRDefault="0030558D" w:rsidP="00980518">
      <w:pPr>
        <w:spacing w:line="360" w:lineRule="exact"/>
        <w:jc w:val="center"/>
        <w:rPr>
          <w:b/>
          <w:color w:val="000000"/>
          <w:sz w:val="28"/>
          <w:szCs w:val="28"/>
        </w:rPr>
      </w:pPr>
      <w:r w:rsidRPr="004771FA">
        <w:rPr>
          <w:b/>
          <w:color w:val="000000"/>
          <w:sz w:val="28"/>
          <w:szCs w:val="28"/>
        </w:rPr>
        <w:t>III. Состав, последовательность и сроки выполнения</w:t>
      </w:r>
    </w:p>
    <w:p w:rsidR="0030558D" w:rsidRDefault="0030558D" w:rsidP="00980518">
      <w:pPr>
        <w:spacing w:line="360" w:lineRule="exact"/>
        <w:ind w:firstLine="709"/>
        <w:jc w:val="center"/>
        <w:rPr>
          <w:b/>
          <w:color w:val="000000"/>
          <w:sz w:val="28"/>
          <w:szCs w:val="28"/>
        </w:rPr>
      </w:pPr>
      <w:r w:rsidRPr="004771FA">
        <w:rPr>
          <w:b/>
          <w:color w:val="000000"/>
          <w:sz w:val="28"/>
          <w:szCs w:val="28"/>
        </w:rPr>
        <w:t xml:space="preserve">административных процедур (действий), требования к порядку </w:t>
      </w:r>
    </w:p>
    <w:p w:rsidR="00DB74DF" w:rsidRDefault="0030558D" w:rsidP="00980518">
      <w:pPr>
        <w:spacing w:line="360" w:lineRule="exact"/>
        <w:ind w:firstLine="709"/>
        <w:jc w:val="center"/>
        <w:rPr>
          <w:b/>
          <w:color w:val="000000"/>
          <w:sz w:val="28"/>
          <w:szCs w:val="28"/>
        </w:rPr>
      </w:pPr>
      <w:r w:rsidRPr="004771FA">
        <w:rPr>
          <w:b/>
          <w:color w:val="000000"/>
          <w:sz w:val="28"/>
          <w:szCs w:val="28"/>
        </w:rPr>
        <w:t xml:space="preserve">их выполнения, в том числе особенности выполнения административных процедур (действий) в электронной форме, </w:t>
      </w:r>
    </w:p>
    <w:p w:rsidR="0030558D" w:rsidRDefault="0030558D" w:rsidP="00980518">
      <w:pPr>
        <w:spacing w:line="360" w:lineRule="exact"/>
        <w:ind w:firstLine="709"/>
        <w:jc w:val="center"/>
        <w:rPr>
          <w:b/>
          <w:color w:val="000000"/>
          <w:sz w:val="28"/>
          <w:szCs w:val="28"/>
        </w:rPr>
      </w:pPr>
      <w:r w:rsidRPr="004771FA">
        <w:rPr>
          <w:b/>
          <w:color w:val="000000"/>
          <w:sz w:val="28"/>
          <w:szCs w:val="28"/>
        </w:rPr>
        <w:t xml:space="preserve">а также особенности выполнения административных процедур </w:t>
      </w:r>
    </w:p>
    <w:p w:rsidR="0030558D" w:rsidRDefault="0030558D" w:rsidP="00980518">
      <w:pPr>
        <w:spacing w:line="360" w:lineRule="exact"/>
        <w:ind w:firstLine="709"/>
        <w:jc w:val="center"/>
        <w:rPr>
          <w:b/>
          <w:color w:val="000000"/>
          <w:sz w:val="28"/>
          <w:szCs w:val="28"/>
        </w:rPr>
      </w:pPr>
      <w:r w:rsidRPr="004771FA">
        <w:rPr>
          <w:b/>
          <w:color w:val="000000"/>
          <w:sz w:val="28"/>
          <w:szCs w:val="28"/>
        </w:rPr>
        <w:t>в многофункциональных центрах</w:t>
      </w:r>
    </w:p>
    <w:p w:rsidR="0030558D" w:rsidRDefault="0030558D" w:rsidP="00980518">
      <w:pPr>
        <w:spacing w:line="360" w:lineRule="exact"/>
        <w:ind w:firstLine="709"/>
        <w:jc w:val="center"/>
        <w:rPr>
          <w:b/>
          <w:color w:val="000000"/>
          <w:sz w:val="28"/>
          <w:szCs w:val="28"/>
        </w:rPr>
      </w:pPr>
    </w:p>
    <w:p w:rsidR="0030558D" w:rsidRDefault="0030558D" w:rsidP="00980518">
      <w:pPr>
        <w:spacing w:line="36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19. </w:t>
      </w:r>
      <w:r w:rsidRPr="005F142A">
        <w:rPr>
          <w:b/>
          <w:color w:val="000000"/>
          <w:sz w:val="28"/>
          <w:szCs w:val="28"/>
        </w:rPr>
        <w:t>Организация предоставления муниципальной услуги</w:t>
      </w:r>
    </w:p>
    <w:p w:rsidR="0030558D" w:rsidRPr="0029348E" w:rsidRDefault="0030558D" w:rsidP="00980518">
      <w:pPr>
        <w:spacing w:line="360" w:lineRule="exact"/>
        <w:ind w:firstLine="709"/>
        <w:jc w:val="center"/>
        <w:rPr>
          <w:b/>
          <w:color w:val="000000"/>
          <w:sz w:val="28"/>
          <w:szCs w:val="28"/>
        </w:rPr>
      </w:pP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>19</w:t>
      </w:r>
      <w:r w:rsidRPr="00C32C29">
        <w:rPr>
          <w:szCs w:val="28"/>
        </w:rPr>
        <w:t>.1.</w:t>
      </w:r>
      <w:r>
        <w:rPr>
          <w:szCs w:val="28"/>
        </w:rPr>
        <w:t>  </w:t>
      </w:r>
      <w:r w:rsidRPr="00C32C29">
        <w:rPr>
          <w:szCs w:val="28"/>
        </w:rPr>
        <w:t>Организация предоставления муниципальной услуги включает в</w:t>
      </w:r>
      <w:r>
        <w:rPr>
          <w:szCs w:val="28"/>
        </w:rPr>
        <w:t> </w:t>
      </w:r>
      <w:r w:rsidRPr="00C32C29">
        <w:rPr>
          <w:szCs w:val="28"/>
        </w:rPr>
        <w:t>себя следующие административные процедуры</w:t>
      </w:r>
      <w:r>
        <w:rPr>
          <w:szCs w:val="28"/>
        </w:rPr>
        <w:t>: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>19.1.1.  </w:t>
      </w:r>
      <w:r w:rsidRPr="00C32C29">
        <w:rPr>
          <w:szCs w:val="28"/>
        </w:rPr>
        <w:t>прием, регистрация заявления и документов, необходимых для</w:t>
      </w:r>
      <w:r>
        <w:rPr>
          <w:szCs w:val="28"/>
        </w:rPr>
        <w:t> </w:t>
      </w:r>
      <w:r w:rsidRPr="00C32C29">
        <w:rPr>
          <w:szCs w:val="28"/>
        </w:rPr>
        <w:t>предоставления муниципальной услуги</w:t>
      </w:r>
      <w:r>
        <w:rPr>
          <w:szCs w:val="28"/>
        </w:rPr>
        <w:t>;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lastRenderedPageBreak/>
        <w:t>19</w:t>
      </w:r>
      <w:r w:rsidRPr="007E092B">
        <w:rPr>
          <w:szCs w:val="28"/>
        </w:rPr>
        <w:t>.1.2.</w:t>
      </w:r>
      <w:r>
        <w:rPr>
          <w:szCs w:val="28"/>
        </w:rPr>
        <w:t>  </w:t>
      </w:r>
      <w:r w:rsidRPr="007E092B">
        <w:rPr>
          <w:color w:val="000000"/>
          <w:szCs w:val="28"/>
        </w:rPr>
        <w:t>рассмотрение документов, необходимых для предоставления муниципальной услуги</w:t>
      </w:r>
      <w:r>
        <w:rPr>
          <w:color w:val="000000"/>
          <w:szCs w:val="28"/>
        </w:rPr>
        <w:t>,</w:t>
      </w:r>
      <w:r w:rsidRPr="007E092B">
        <w:rPr>
          <w:color w:val="000000"/>
          <w:szCs w:val="28"/>
        </w:rPr>
        <w:t xml:space="preserve"> и п</w:t>
      </w:r>
      <w:r w:rsidRPr="007E092B">
        <w:rPr>
          <w:szCs w:val="28"/>
        </w:rPr>
        <w:t>ринятие решения о предоставлении или об отказе в</w:t>
      </w:r>
      <w:r>
        <w:rPr>
          <w:szCs w:val="28"/>
        </w:rPr>
        <w:t> </w:t>
      </w:r>
      <w:r w:rsidRPr="007E092B">
        <w:rPr>
          <w:szCs w:val="28"/>
        </w:rPr>
        <w:t>предоставлении муниципальной услуги;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>19.1.3.  </w:t>
      </w:r>
      <w:r>
        <w:rPr>
          <w:rFonts w:eastAsia="Andale Sans UI" w:cs="Tahoma"/>
          <w:color w:val="000000"/>
          <w:kern w:val="3"/>
          <w:szCs w:val="28"/>
          <w:lang w:eastAsia="en-US" w:bidi="en-US"/>
        </w:rPr>
        <w:t>в</w:t>
      </w:r>
      <w:r w:rsidRPr="0029348E">
        <w:rPr>
          <w:rFonts w:eastAsia="Andale Sans UI" w:cs="Tahoma"/>
          <w:color w:val="000000"/>
          <w:kern w:val="3"/>
          <w:szCs w:val="28"/>
          <w:lang w:eastAsia="en-US" w:bidi="en-US"/>
        </w:rPr>
        <w:t>ыдача (направление) документов по результатам предоставления муниципальной услуги</w:t>
      </w:r>
      <w:r>
        <w:rPr>
          <w:szCs w:val="28"/>
        </w:rPr>
        <w:t xml:space="preserve">. </w:t>
      </w:r>
    </w:p>
    <w:p w:rsidR="00DB74DF" w:rsidRDefault="00DB74DF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</w:p>
    <w:p w:rsidR="0030558D" w:rsidRDefault="0030558D" w:rsidP="00980518">
      <w:pPr>
        <w:pStyle w:val="ad"/>
        <w:tabs>
          <w:tab w:val="left" w:pos="709"/>
          <w:tab w:val="left" w:pos="9497"/>
          <w:tab w:val="left" w:pos="9923"/>
        </w:tabs>
        <w:spacing w:line="360" w:lineRule="exact"/>
        <w:jc w:val="center"/>
        <w:rPr>
          <w:b/>
          <w:szCs w:val="28"/>
        </w:rPr>
      </w:pPr>
      <w:r w:rsidRPr="001D0A98">
        <w:rPr>
          <w:b/>
          <w:szCs w:val="28"/>
        </w:rPr>
        <w:t xml:space="preserve">20. Прием, регистрация заявления и документов, необходимых 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jc w:val="center"/>
        <w:rPr>
          <w:b/>
          <w:szCs w:val="28"/>
        </w:rPr>
      </w:pPr>
      <w:r w:rsidRPr="001D0A98">
        <w:rPr>
          <w:b/>
          <w:szCs w:val="28"/>
        </w:rPr>
        <w:t>для предоставления муниципальной услуги</w:t>
      </w:r>
    </w:p>
    <w:p w:rsidR="0030558D" w:rsidRPr="001D0A98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567"/>
        <w:jc w:val="center"/>
        <w:rPr>
          <w:b/>
          <w:szCs w:val="28"/>
        </w:rPr>
      </w:pP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</w:t>
      </w:r>
      <w:r w:rsidRPr="00C32C29">
        <w:rPr>
          <w:color w:val="000000"/>
          <w:szCs w:val="28"/>
        </w:rPr>
        <w:t>.1.</w:t>
      </w:r>
      <w:r>
        <w:rPr>
          <w:color w:val="000000"/>
          <w:szCs w:val="28"/>
        </w:rPr>
        <w:t>  </w:t>
      </w:r>
      <w:r w:rsidRPr="00C32C29">
        <w:rPr>
          <w:color w:val="000000"/>
          <w:szCs w:val="28"/>
        </w:rPr>
        <w:t xml:space="preserve">Основанием для начала административной процедуры является подача заявителем (его представителем) </w:t>
      </w:r>
      <w:r>
        <w:rPr>
          <w:color w:val="000000"/>
          <w:szCs w:val="28"/>
        </w:rPr>
        <w:t>заявления</w:t>
      </w:r>
      <w:r w:rsidRPr="00C32C29">
        <w:rPr>
          <w:color w:val="000000"/>
          <w:szCs w:val="28"/>
        </w:rPr>
        <w:t xml:space="preserve"> о предоставлении муниципальной услуги и документов, необходимых для предоставления муниципальной услуги. 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  <w:highlight w:val="yellow"/>
        </w:rPr>
      </w:pPr>
      <w:r>
        <w:rPr>
          <w:color w:val="000000"/>
          <w:szCs w:val="28"/>
        </w:rPr>
        <w:t>Заявление</w:t>
      </w:r>
      <w:r w:rsidRPr="00C32C29">
        <w:rPr>
          <w:color w:val="000000"/>
          <w:szCs w:val="28"/>
        </w:rPr>
        <w:t xml:space="preserve"> о предоставлении муниципальной услуги и документы, необходимые для предоставления муниципальной услуги, могут быть представлены заявителем (его представителем):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>
        <w:rPr>
          <w:color w:val="000000"/>
          <w:szCs w:val="28"/>
        </w:rPr>
        <w:t>20.1.1.  </w:t>
      </w:r>
      <w:r w:rsidRPr="00C32C29">
        <w:rPr>
          <w:szCs w:val="28"/>
        </w:rPr>
        <w:t xml:space="preserve">при личном обращении в </w:t>
      </w:r>
      <w:r>
        <w:rPr>
          <w:szCs w:val="28"/>
        </w:rPr>
        <w:t>организацию</w:t>
      </w:r>
      <w:r w:rsidRPr="00C32C29">
        <w:rPr>
          <w:szCs w:val="28"/>
        </w:rPr>
        <w:t>;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>20.1.2.  в</w:t>
      </w:r>
      <w:r w:rsidRPr="00C32C29">
        <w:rPr>
          <w:szCs w:val="28"/>
        </w:rPr>
        <w:t xml:space="preserve"> электронной форме через Единый портал</w:t>
      </w:r>
      <w:r>
        <w:rPr>
          <w:szCs w:val="28"/>
        </w:rPr>
        <w:t xml:space="preserve"> (при технической возможности)</w:t>
      </w:r>
      <w:r w:rsidRPr="00C32C29">
        <w:rPr>
          <w:szCs w:val="28"/>
        </w:rPr>
        <w:t>;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szCs w:val="28"/>
        </w:rPr>
        <w:t>20.1.3.  </w:t>
      </w:r>
      <w:r w:rsidRPr="00C32C29">
        <w:rPr>
          <w:szCs w:val="28"/>
        </w:rPr>
        <w:t>посредством почтовой связи на бумажном носителе</w:t>
      </w:r>
      <w:r w:rsidRPr="00C32C29">
        <w:rPr>
          <w:color w:val="000000"/>
          <w:szCs w:val="28"/>
        </w:rPr>
        <w:t>;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20.1.4.  </w:t>
      </w:r>
      <w:r w:rsidRPr="00C32C29">
        <w:rPr>
          <w:color w:val="000000"/>
          <w:szCs w:val="28"/>
        </w:rPr>
        <w:t xml:space="preserve">при обращении в МФЦ. </w:t>
      </w:r>
    </w:p>
    <w:p w:rsidR="0030558D" w:rsidRPr="00213F33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</w:t>
      </w:r>
      <w:r w:rsidRPr="00C32C29">
        <w:rPr>
          <w:color w:val="000000"/>
          <w:szCs w:val="28"/>
        </w:rPr>
        <w:t>.2</w:t>
      </w:r>
      <w:r>
        <w:rPr>
          <w:color w:val="000000"/>
          <w:szCs w:val="28"/>
        </w:rPr>
        <w:t>.</w:t>
      </w:r>
      <w:r>
        <w:rPr>
          <w:szCs w:val="28"/>
        </w:rPr>
        <w:t>  </w:t>
      </w:r>
      <w:r w:rsidRPr="00C32C29">
        <w:rPr>
          <w:color w:val="000000"/>
          <w:szCs w:val="28"/>
        </w:rPr>
        <w:t xml:space="preserve">Ответственным за исполнение административной процедуры является специалист </w:t>
      </w:r>
      <w:r>
        <w:rPr>
          <w:color w:val="000000"/>
          <w:szCs w:val="28"/>
        </w:rPr>
        <w:t>организации</w:t>
      </w:r>
      <w:r w:rsidRPr="00213F33">
        <w:rPr>
          <w:color w:val="000000"/>
          <w:szCs w:val="28"/>
        </w:rPr>
        <w:t xml:space="preserve">, предоставляющей муниципальную услугу, в   соответствии с должностными обязанностями (далее – ответственный за исполнение административной процедуры). </w:t>
      </w:r>
    </w:p>
    <w:p w:rsidR="0030558D" w:rsidRPr="00DB74DF" w:rsidRDefault="0030558D" w:rsidP="00DB74DF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213F33">
        <w:rPr>
          <w:szCs w:val="28"/>
        </w:rPr>
        <w:t>20.3</w:t>
      </w:r>
      <w:r w:rsidRPr="00213F33">
        <w:rPr>
          <w:rFonts w:eastAsia="Andale Sans UI" w:cs="Tahoma"/>
          <w:color w:val="000000"/>
          <w:kern w:val="3"/>
          <w:sz w:val="32"/>
          <w:szCs w:val="28"/>
          <w:lang w:eastAsia="en-US" w:bidi="en-US"/>
        </w:rPr>
        <w:t>.  </w:t>
      </w:r>
      <w:r w:rsidRPr="00213F33">
        <w:rPr>
          <w:rFonts w:eastAsia="Andale Sans UI" w:cs="Tahoma"/>
          <w:color w:val="000000"/>
          <w:kern w:val="3"/>
          <w:szCs w:val="28"/>
          <w:lang w:eastAsia="en-US" w:bidi="en-US"/>
        </w:rPr>
        <w:t>При личном обращении заявителя в организацию</w:t>
      </w:r>
      <w:r w:rsidR="00DB74DF">
        <w:rPr>
          <w:rFonts w:eastAsia="Andale Sans UI" w:cs="Tahoma"/>
          <w:color w:val="000000"/>
          <w:kern w:val="3"/>
          <w:szCs w:val="28"/>
          <w:lang w:eastAsia="en-US" w:bidi="en-US"/>
        </w:rPr>
        <w:t>,</w:t>
      </w:r>
      <w:r w:rsidRPr="00213F33">
        <w:rPr>
          <w:rFonts w:eastAsia="Andale Sans UI" w:cs="Tahoma"/>
          <w:color w:val="000000"/>
          <w:kern w:val="3"/>
          <w:szCs w:val="28"/>
          <w:lang w:eastAsia="en-US" w:bidi="en-US"/>
        </w:rPr>
        <w:t xml:space="preserve"> </w:t>
      </w:r>
      <w:proofErr w:type="gramStart"/>
      <w:r w:rsidRPr="00213F33">
        <w:rPr>
          <w:rFonts w:eastAsia="Andale Sans UI" w:cs="Tahoma"/>
          <w:color w:val="000000"/>
          <w:kern w:val="3"/>
          <w:szCs w:val="28"/>
          <w:lang w:eastAsia="en-US" w:bidi="en-US"/>
        </w:rPr>
        <w:t>о</w:t>
      </w:r>
      <w:r w:rsidRPr="00213F33">
        <w:rPr>
          <w:szCs w:val="28"/>
        </w:rPr>
        <w:t>тветственный</w:t>
      </w:r>
      <w:proofErr w:type="gramEnd"/>
      <w:r w:rsidRPr="00213F33">
        <w:rPr>
          <w:szCs w:val="28"/>
        </w:rPr>
        <w:t xml:space="preserve"> </w:t>
      </w:r>
      <w:r w:rsidR="00DB74DF">
        <w:rPr>
          <w:szCs w:val="28"/>
        </w:rPr>
        <w:br/>
      </w:r>
      <w:r w:rsidRPr="00213F33">
        <w:rPr>
          <w:szCs w:val="28"/>
        </w:rPr>
        <w:t>за исполнение административной процедуры выполняет следующие действия:</w:t>
      </w:r>
    </w:p>
    <w:p w:rsidR="0030558D" w:rsidRPr="00213F33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trike/>
          <w:szCs w:val="28"/>
        </w:rPr>
      </w:pPr>
      <w:r w:rsidRPr="00213F33">
        <w:rPr>
          <w:szCs w:val="28"/>
        </w:rPr>
        <w:t xml:space="preserve">20.3.1.  устанавливает предмет обращения; 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 w:rsidRPr="00213F33">
        <w:rPr>
          <w:color w:val="000000"/>
          <w:szCs w:val="28"/>
        </w:rPr>
        <w:t xml:space="preserve">20.3.2.  проверяет представленные документы на соответствие требованиям, указанным в пунктах 9.1 или 9.2 подраздела 9 раздела </w:t>
      </w:r>
      <w:r w:rsidRPr="00213F33">
        <w:rPr>
          <w:color w:val="000000"/>
          <w:szCs w:val="28"/>
          <w:lang w:val="en-US"/>
        </w:rPr>
        <w:t>II</w:t>
      </w:r>
      <w:r w:rsidRPr="00213F33">
        <w:rPr>
          <w:color w:val="000000"/>
          <w:szCs w:val="28"/>
        </w:rPr>
        <w:t xml:space="preserve"> настоящего Административного регламента.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C32C29">
        <w:rPr>
          <w:color w:val="000000"/>
          <w:szCs w:val="28"/>
        </w:rPr>
        <w:t xml:space="preserve">При установлении несоответствия представленных документов требованиям </w:t>
      </w:r>
      <w:r>
        <w:rPr>
          <w:color w:val="000000"/>
          <w:szCs w:val="28"/>
        </w:rPr>
        <w:t xml:space="preserve">административного </w:t>
      </w:r>
      <w:r w:rsidRPr="00C32C29">
        <w:rPr>
          <w:color w:val="000000"/>
          <w:szCs w:val="28"/>
        </w:rPr>
        <w:t>регламента</w:t>
      </w:r>
      <w:r>
        <w:rPr>
          <w:color w:val="000000"/>
          <w:szCs w:val="28"/>
        </w:rPr>
        <w:t xml:space="preserve"> </w:t>
      </w:r>
      <w:r w:rsidRPr="00C32C29">
        <w:rPr>
          <w:color w:val="000000"/>
          <w:szCs w:val="28"/>
        </w:rPr>
        <w:t>ответственный за исполнение</w:t>
      </w:r>
      <w:r w:rsidRPr="00C32C29">
        <w:rPr>
          <w:szCs w:val="28"/>
        </w:rPr>
        <w:t xml:space="preserve"> административной процедуры уведомляет заявителя либо его представителя о</w:t>
      </w:r>
      <w:r>
        <w:rPr>
          <w:szCs w:val="28"/>
        </w:rPr>
        <w:t>   </w:t>
      </w:r>
      <w:r w:rsidRPr="00C32C29">
        <w:rPr>
          <w:szCs w:val="28"/>
        </w:rPr>
        <w:t>наличии препятствий для приема документов,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C32C29">
        <w:rPr>
          <w:szCs w:val="28"/>
        </w:rPr>
        <w:t>Если недостатки, препятствующие приему документов, могут быть устранены в ходе приема, они устраняются незамедлительно.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C32C29">
        <w:rPr>
          <w:szCs w:val="28"/>
        </w:rPr>
        <w:t>В случае невозможности устранения выявленных недостатков в течение приема, документы возвращаются Заявителю.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C32C29">
        <w:rPr>
          <w:szCs w:val="28"/>
        </w:rPr>
        <w:lastRenderedPageBreak/>
        <w:t>По требованию заявителя ответственный за исполнение административной процедуры готовит письменный мотивированный отказ в</w:t>
      </w:r>
      <w:r>
        <w:rPr>
          <w:szCs w:val="28"/>
        </w:rPr>
        <w:t> </w:t>
      </w:r>
      <w:r w:rsidRPr="00C32C29">
        <w:rPr>
          <w:szCs w:val="28"/>
        </w:rPr>
        <w:t>приеме документов.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D37A31">
        <w:rPr>
          <w:szCs w:val="28"/>
        </w:rPr>
        <w:t>Принятие организацией, предоставляющей муниципальную услугу, решения об отказе в приеме документов, необходимых для предоставления</w:t>
      </w:r>
      <w:r w:rsidRPr="00C32C29">
        <w:rPr>
          <w:szCs w:val="28"/>
        </w:rPr>
        <w:t xml:space="preserve"> муниципальной услуги</w:t>
      </w:r>
      <w:r>
        <w:rPr>
          <w:szCs w:val="28"/>
        </w:rPr>
        <w:t>,</w:t>
      </w:r>
      <w:r w:rsidRPr="00C32C29">
        <w:rPr>
          <w:szCs w:val="28"/>
        </w:rPr>
        <w:t xml:space="preserve"> не препятствует повторному обращению заявителя за</w:t>
      </w:r>
      <w:r>
        <w:rPr>
          <w:szCs w:val="28"/>
        </w:rPr>
        <w:t>   </w:t>
      </w:r>
      <w:r w:rsidRPr="00C32C29">
        <w:rPr>
          <w:szCs w:val="28"/>
        </w:rPr>
        <w:t>предоставлением муниципальной услуги после устранения причин, послуживших основанием для принятия указанного решения</w:t>
      </w:r>
      <w:r>
        <w:rPr>
          <w:szCs w:val="28"/>
        </w:rPr>
        <w:t>;</w:t>
      </w:r>
    </w:p>
    <w:p w:rsidR="0030558D" w:rsidRPr="00811EFC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>20.3.3.  </w:t>
      </w:r>
      <w:r w:rsidRPr="00811EFC">
        <w:rPr>
          <w:szCs w:val="28"/>
        </w:rPr>
        <w:t>проверяет наличие у представителя заявителя соответствующих полномочий на получение муниципальной услуги (обращение за получением муниципальной услуги ненадлежащего лица или отсутствие оформленной в</w:t>
      </w:r>
      <w:r>
        <w:rPr>
          <w:szCs w:val="28"/>
        </w:rPr>
        <w:t>   </w:t>
      </w:r>
      <w:r w:rsidRPr="00811EFC">
        <w:rPr>
          <w:szCs w:val="28"/>
        </w:rPr>
        <w:t>установленном порядке доверенности на осуществление действий у</w:t>
      </w:r>
      <w:r>
        <w:rPr>
          <w:szCs w:val="28"/>
        </w:rPr>
        <w:t> </w:t>
      </w:r>
      <w:r w:rsidRPr="00811EFC">
        <w:rPr>
          <w:szCs w:val="28"/>
        </w:rPr>
        <w:t xml:space="preserve">представителя); </w:t>
      </w:r>
    </w:p>
    <w:p w:rsidR="0030558D" w:rsidRPr="00811EFC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811EFC">
        <w:rPr>
          <w:szCs w:val="28"/>
        </w:rPr>
        <w:t>2</w:t>
      </w:r>
      <w:r>
        <w:rPr>
          <w:szCs w:val="28"/>
        </w:rPr>
        <w:t>0</w:t>
      </w:r>
      <w:r w:rsidRPr="00811EFC">
        <w:rPr>
          <w:szCs w:val="28"/>
        </w:rPr>
        <w:t>.</w:t>
      </w:r>
      <w:r>
        <w:rPr>
          <w:szCs w:val="28"/>
        </w:rPr>
        <w:t>3</w:t>
      </w:r>
      <w:r w:rsidRPr="00811EFC">
        <w:rPr>
          <w:szCs w:val="28"/>
        </w:rPr>
        <w:t>.4.</w:t>
      </w:r>
      <w:r>
        <w:rPr>
          <w:szCs w:val="28"/>
        </w:rPr>
        <w:t>  </w:t>
      </w:r>
      <w:r w:rsidRPr="00811EFC">
        <w:rPr>
          <w:szCs w:val="28"/>
        </w:rPr>
        <w:t>регистрирует зая</w:t>
      </w:r>
      <w:r>
        <w:rPr>
          <w:szCs w:val="28"/>
        </w:rPr>
        <w:t>вление</w:t>
      </w:r>
      <w:r w:rsidRPr="00811EFC">
        <w:rPr>
          <w:szCs w:val="28"/>
        </w:rPr>
        <w:t xml:space="preserve"> о предоставлении муниципальной услуги с</w:t>
      </w:r>
      <w:r>
        <w:rPr>
          <w:szCs w:val="28"/>
        </w:rPr>
        <w:t> </w:t>
      </w:r>
      <w:r w:rsidRPr="00811EFC">
        <w:rPr>
          <w:szCs w:val="28"/>
        </w:rPr>
        <w:t xml:space="preserve">представленными документами в соответствии с требованиями нормативных правовых актов, правил делопроизводства, установленных в </w:t>
      </w:r>
      <w:r>
        <w:rPr>
          <w:szCs w:val="28"/>
        </w:rPr>
        <w:t>организации</w:t>
      </w:r>
      <w:r w:rsidRPr="00811EFC">
        <w:rPr>
          <w:szCs w:val="28"/>
        </w:rPr>
        <w:t xml:space="preserve">; </w:t>
      </w:r>
    </w:p>
    <w:p w:rsidR="0030558D" w:rsidRPr="00811EFC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811EFC">
        <w:rPr>
          <w:szCs w:val="28"/>
        </w:rPr>
        <w:t>2</w:t>
      </w:r>
      <w:r>
        <w:rPr>
          <w:szCs w:val="28"/>
        </w:rPr>
        <w:t>0.3</w:t>
      </w:r>
      <w:r w:rsidRPr="00811EFC">
        <w:rPr>
          <w:szCs w:val="28"/>
        </w:rPr>
        <w:t>.5.</w:t>
      </w:r>
      <w:r>
        <w:rPr>
          <w:szCs w:val="28"/>
        </w:rPr>
        <w:t>  </w:t>
      </w:r>
      <w:r w:rsidRPr="00811EFC">
        <w:rPr>
          <w:szCs w:val="28"/>
        </w:rPr>
        <w:t>проставляет отметк</w:t>
      </w:r>
      <w:r>
        <w:rPr>
          <w:szCs w:val="28"/>
        </w:rPr>
        <w:t>у</w:t>
      </w:r>
      <w:r w:rsidRPr="00811EFC">
        <w:rPr>
          <w:szCs w:val="28"/>
        </w:rPr>
        <w:t xml:space="preserve"> в получении от заявителя (представителя заявителя) документов с указанием их перечня и даты их получения </w:t>
      </w:r>
      <w:r>
        <w:rPr>
          <w:szCs w:val="28"/>
        </w:rPr>
        <w:t>организацией</w:t>
      </w:r>
      <w:r w:rsidRPr="00811EFC">
        <w:rPr>
          <w:szCs w:val="28"/>
        </w:rPr>
        <w:t xml:space="preserve">. </w:t>
      </w:r>
    </w:p>
    <w:p w:rsidR="0030558D" w:rsidRPr="00811EFC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811EFC">
        <w:rPr>
          <w:szCs w:val="28"/>
        </w:rPr>
        <w:t>2</w:t>
      </w:r>
      <w:r>
        <w:rPr>
          <w:szCs w:val="28"/>
        </w:rPr>
        <w:t>0.4</w:t>
      </w:r>
      <w:r w:rsidRPr="00811EFC">
        <w:rPr>
          <w:szCs w:val="28"/>
        </w:rPr>
        <w:t>.</w:t>
      </w:r>
      <w:r>
        <w:rPr>
          <w:szCs w:val="28"/>
        </w:rPr>
        <w:t>  </w:t>
      </w:r>
      <w:r w:rsidRPr="00811EFC">
        <w:rPr>
          <w:szCs w:val="28"/>
        </w:rPr>
        <w:t>В случае подачи заяв</w:t>
      </w:r>
      <w:r>
        <w:rPr>
          <w:szCs w:val="28"/>
        </w:rPr>
        <w:t>ления</w:t>
      </w:r>
      <w:r w:rsidRPr="00811EFC">
        <w:rPr>
          <w:szCs w:val="28"/>
        </w:rPr>
        <w:t xml:space="preserve"> в электронной форме через Единый портал</w:t>
      </w:r>
      <w:r w:rsidR="00DB74DF">
        <w:rPr>
          <w:szCs w:val="28"/>
        </w:rPr>
        <w:t>,</w:t>
      </w:r>
      <w:r w:rsidRPr="00811EFC">
        <w:rPr>
          <w:szCs w:val="28"/>
        </w:rPr>
        <w:t xml:space="preserve"> заяв</w:t>
      </w:r>
      <w:r>
        <w:rPr>
          <w:szCs w:val="28"/>
        </w:rPr>
        <w:t xml:space="preserve">ление </w:t>
      </w:r>
      <w:r w:rsidRPr="00811EFC">
        <w:rPr>
          <w:szCs w:val="28"/>
        </w:rPr>
        <w:t>о предоставлении муниципальной услуги с прикрепленными к ней сканированными копиями документов поступа</w:t>
      </w:r>
      <w:r>
        <w:rPr>
          <w:szCs w:val="28"/>
        </w:rPr>
        <w:t>е</w:t>
      </w:r>
      <w:r w:rsidRPr="00811EFC">
        <w:rPr>
          <w:szCs w:val="28"/>
        </w:rPr>
        <w:t xml:space="preserve">т </w:t>
      </w:r>
      <w:proofErr w:type="gramStart"/>
      <w:r w:rsidRPr="00811EFC">
        <w:rPr>
          <w:szCs w:val="28"/>
        </w:rPr>
        <w:t>ответственному</w:t>
      </w:r>
      <w:proofErr w:type="gramEnd"/>
      <w:r w:rsidRPr="00811EFC">
        <w:rPr>
          <w:szCs w:val="28"/>
        </w:rPr>
        <w:t xml:space="preserve"> за</w:t>
      </w:r>
      <w:r>
        <w:rPr>
          <w:szCs w:val="28"/>
        </w:rPr>
        <w:t> </w:t>
      </w:r>
      <w:r w:rsidRPr="00811EFC">
        <w:rPr>
          <w:szCs w:val="28"/>
        </w:rPr>
        <w:t xml:space="preserve">исполнение административной процедуры. </w:t>
      </w:r>
    </w:p>
    <w:p w:rsidR="0030558D" w:rsidRPr="00811EFC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811EFC">
        <w:rPr>
          <w:szCs w:val="28"/>
        </w:rPr>
        <w:t>2</w:t>
      </w:r>
      <w:r>
        <w:rPr>
          <w:szCs w:val="28"/>
        </w:rPr>
        <w:t>0.5</w:t>
      </w:r>
      <w:r w:rsidRPr="00811EFC">
        <w:rPr>
          <w:szCs w:val="28"/>
        </w:rPr>
        <w:t>.</w:t>
      </w:r>
      <w:r>
        <w:rPr>
          <w:szCs w:val="28"/>
        </w:rPr>
        <w:t>  </w:t>
      </w:r>
      <w:proofErr w:type="gramStart"/>
      <w:r w:rsidRPr="00811EFC">
        <w:rPr>
          <w:szCs w:val="28"/>
        </w:rPr>
        <w:t>Ответственный</w:t>
      </w:r>
      <w:proofErr w:type="gramEnd"/>
      <w:r w:rsidRPr="00811EFC">
        <w:rPr>
          <w:szCs w:val="28"/>
        </w:rPr>
        <w:t xml:space="preserve"> за исполнение административной процедуры:</w:t>
      </w:r>
    </w:p>
    <w:p w:rsidR="0030558D" w:rsidRPr="00811EFC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811EFC">
        <w:rPr>
          <w:szCs w:val="28"/>
        </w:rPr>
        <w:t>2</w:t>
      </w:r>
      <w:r>
        <w:rPr>
          <w:szCs w:val="28"/>
        </w:rPr>
        <w:t>0.5</w:t>
      </w:r>
      <w:r w:rsidRPr="00811EFC">
        <w:rPr>
          <w:szCs w:val="28"/>
        </w:rPr>
        <w:t>.1.</w:t>
      </w:r>
      <w:r>
        <w:rPr>
          <w:szCs w:val="28"/>
        </w:rPr>
        <w:t>  </w:t>
      </w:r>
      <w:r w:rsidRPr="00811EFC">
        <w:rPr>
          <w:szCs w:val="28"/>
        </w:rPr>
        <w:t>осуществляет прием документов, необходимых для</w:t>
      </w:r>
      <w:r>
        <w:rPr>
          <w:szCs w:val="28"/>
        </w:rPr>
        <w:t>    </w:t>
      </w:r>
      <w:r w:rsidRPr="00811EFC">
        <w:rPr>
          <w:szCs w:val="28"/>
        </w:rPr>
        <w:t>предоставления муниципальной услуги, и направляет заявителю электронно</w:t>
      </w:r>
      <w:r>
        <w:rPr>
          <w:szCs w:val="28"/>
        </w:rPr>
        <w:t>е</w:t>
      </w:r>
      <w:r w:rsidRPr="00811EFC">
        <w:rPr>
          <w:szCs w:val="28"/>
        </w:rPr>
        <w:t xml:space="preserve"> сообщени</w:t>
      </w:r>
      <w:r>
        <w:rPr>
          <w:szCs w:val="28"/>
        </w:rPr>
        <w:t>е</w:t>
      </w:r>
      <w:r w:rsidRPr="00811EFC">
        <w:rPr>
          <w:szCs w:val="28"/>
        </w:rPr>
        <w:t xml:space="preserve"> о поступлении заяв</w:t>
      </w:r>
      <w:r>
        <w:rPr>
          <w:szCs w:val="28"/>
        </w:rPr>
        <w:t>ления</w:t>
      </w:r>
      <w:r w:rsidRPr="00811EFC">
        <w:rPr>
          <w:szCs w:val="28"/>
        </w:rPr>
        <w:t>;</w:t>
      </w:r>
    </w:p>
    <w:p w:rsidR="0030558D" w:rsidRPr="00811EFC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811EFC">
        <w:rPr>
          <w:szCs w:val="28"/>
        </w:rPr>
        <w:t>2</w:t>
      </w:r>
      <w:r>
        <w:rPr>
          <w:szCs w:val="28"/>
        </w:rPr>
        <w:t>0</w:t>
      </w:r>
      <w:r w:rsidRPr="00811EFC">
        <w:rPr>
          <w:szCs w:val="28"/>
        </w:rPr>
        <w:t>.</w:t>
      </w:r>
      <w:r>
        <w:rPr>
          <w:szCs w:val="28"/>
        </w:rPr>
        <w:t>5</w:t>
      </w:r>
      <w:r w:rsidRPr="00811EFC">
        <w:rPr>
          <w:szCs w:val="28"/>
        </w:rPr>
        <w:t>.2.</w:t>
      </w:r>
      <w:r>
        <w:rPr>
          <w:szCs w:val="28"/>
        </w:rPr>
        <w:t>  </w:t>
      </w:r>
      <w:r w:rsidRPr="00811EFC">
        <w:rPr>
          <w:szCs w:val="28"/>
        </w:rPr>
        <w:t>регистрирует заяв</w:t>
      </w:r>
      <w:r>
        <w:rPr>
          <w:szCs w:val="28"/>
        </w:rPr>
        <w:t>ление</w:t>
      </w:r>
      <w:r w:rsidRPr="00811EFC">
        <w:rPr>
          <w:szCs w:val="28"/>
        </w:rPr>
        <w:t xml:space="preserve"> и направляет заявителю уведомление о</w:t>
      </w:r>
      <w:r>
        <w:rPr>
          <w:szCs w:val="28"/>
        </w:rPr>
        <w:t> регистрации</w:t>
      </w:r>
      <w:r w:rsidRPr="00811EFC">
        <w:rPr>
          <w:szCs w:val="28"/>
        </w:rPr>
        <w:t xml:space="preserve"> заяв</w:t>
      </w:r>
      <w:r>
        <w:rPr>
          <w:szCs w:val="28"/>
        </w:rPr>
        <w:t>ления</w:t>
      </w:r>
      <w:r w:rsidRPr="00811EFC">
        <w:rPr>
          <w:szCs w:val="28"/>
        </w:rPr>
        <w:t xml:space="preserve"> либо об отказе в приеме документов, необходимых для предоставления муниципальной услуги.</w:t>
      </w:r>
    </w:p>
    <w:p w:rsidR="0030558D" w:rsidRPr="00811EFC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811EFC">
        <w:rPr>
          <w:szCs w:val="28"/>
        </w:rPr>
        <w:t>2</w:t>
      </w:r>
      <w:r>
        <w:rPr>
          <w:szCs w:val="28"/>
        </w:rPr>
        <w:t>0</w:t>
      </w:r>
      <w:r w:rsidRPr="00811EFC">
        <w:rPr>
          <w:szCs w:val="28"/>
        </w:rPr>
        <w:t>.</w:t>
      </w:r>
      <w:r>
        <w:rPr>
          <w:szCs w:val="28"/>
        </w:rPr>
        <w:t>6</w:t>
      </w:r>
      <w:r w:rsidRPr="00811EFC">
        <w:rPr>
          <w:szCs w:val="28"/>
        </w:rPr>
        <w:t>.</w:t>
      </w:r>
      <w:r>
        <w:rPr>
          <w:szCs w:val="28"/>
        </w:rPr>
        <w:t>  </w:t>
      </w:r>
      <w:r w:rsidRPr="00811EFC">
        <w:rPr>
          <w:szCs w:val="28"/>
        </w:rPr>
        <w:t>Прием заяв</w:t>
      </w:r>
      <w:r>
        <w:rPr>
          <w:szCs w:val="28"/>
        </w:rPr>
        <w:t>ления</w:t>
      </w:r>
      <w:r w:rsidRPr="00811EFC">
        <w:rPr>
          <w:szCs w:val="28"/>
        </w:rPr>
        <w:t xml:space="preserve"> о предоставлении муниципальной услуги и</w:t>
      </w:r>
      <w:r>
        <w:rPr>
          <w:szCs w:val="28"/>
        </w:rPr>
        <w:t>   </w:t>
      </w:r>
      <w:r w:rsidRPr="00811EFC">
        <w:rPr>
          <w:szCs w:val="28"/>
        </w:rPr>
        <w:t>документов в МФЦ осуществляется в соответствии с соглашением о</w:t>
      </w:r>
      <w:r>
        <w:rPr>
          <w:szCs w:val="28"/>
        </w:rPr>
        <w:t>   </w:t>
      </w:r>
      <w:r w:rsidRPr="00811EFC">
        <w:rPr>
          <w:szCs w:val="28"/>
        </w:rPr>
        <w:t xml:space="preserve">взаимодействии, заключенным между МФЦ и администрацией Пермского муниципального округа Пермского края. </w:t>
      </w:r>
    </w:p>
    <w:p w:rsidR="0030558D" w:rsidRPr="00811EFC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811EFC">
        <w:rPr>
          <w:szCs w:val="28"/>
        </w:rPr>
        <w:t>2</w:t>
      </w:r>
      <w:r>
        <w:rPr>
          <w:szCs w:val="28"/>
        </w:rPr>
        <w:t>0</w:t>
      </w:r>
      <w:r w:rsidRPr="00811EFC">
        <w:rPr>
          <w:szCs w:val="28"/>
        </w:rPr>
        <w:t>.</w:t>
      </w:r>
      <w:r>
        <w:rPr>
          <w:szCs w:val="28"/>
        </w:rPr>
        <w:t>7</w:t>
      </w:r>
      <w:r w:rsidRPr="00811EFC">
        <w:rPr>
          <w:szCs w:val="28"/>
        </w:rPr>
        <w:t>.</w:t>
      </w:r>
      <w:r>
        <w:rPr>
          <w:szCs w:val="28"/>
        </w:rPr>
        <w:t>  </w:t>
      </w:r>
      <w:r w:rsidRPr="00811EFC">
        <w:rPr>
          <w:szCs w:val="28"/>
        </w:rPr>
        <w:t xml:space="preserve">Срок исполнения административной процедуры составляет 1 (один) рабочий день. 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811EFC">
        <w:rPr>
          <w:szCs w:val="28"/>
        </w:rPr>
        <w:t>2</w:t>
      </w:r>
      <w:r>
        <w:rPr>
          <w:szCs w:val="28"/>
        </w:rPr>
        <w:t>0</w:t>
      </w:r>
      <w:r w:rsidRPr="00811EFC">
        <w:rPr>
          <w:szCs w:val="28"/>
        </w:rPr>
        <w:t>.</w:t>
      </w:r>
      <w:r>
        <w:rPr>
          <w:szCs w:val="28"/>
        </w:rPr>
        <w:t>8</w:t>
      </w:r>
      <w:r w:rsidRPr="00811EFC">
        <w:rPr>
          <w:szCs w:val="28"/>
        </w:rPr>
        <w:t>.</w:t>
      </w:r>
      <w:r>
        <w:rPr>
          <w:szCs w:val="28"/>
        </w:rPr>
        <w:t>  </w:t>
      </w:r>
      <w:r w:rsidRPr="00811EFC">
        <w:rPr>
          <w:szCs w:val="28"/>
        </w:rPr>
        <w:t>Результатом административной процедуры является регистрация заяв</w:t>
      </w:r>
      <w:r>
        <w:rPr>
          <w:szCs w:val="28"/>
        </w:rPr>
        <w:t>ления</w:t>
      </w:r>
      <w:r w:rsidRPr="00811EFC">
        <w:rPr>
          <w:szCs w:val="28"/>
        </w:rPr>
        <w:t xml:space="preserve"> о предоставлении муниципальной услуги и документов заявителя (представителя заявителя) в установленном порядке или отказ в приеме документов по основаниям, установленным подразделом 1</w:t>
      </w:r>
      <w:r>
        <w:rPr>
          <w:szCs w:val="28"/>
        </w:rPr>
        <w:t>0</w:t>
      </w:r>
      <w:r w:rsidRPr="00811EFC">
        <w:rPr>
          <w:szCs w:val="28"/>
        </w:rPr>
        <w:t xml:space="preserve"> раздела </w:t>
      </w:r>
      <w:r>
        <w:rPr>
          <w:szCs w:val="28"/>
          <w:lang w:val="en-US"/>
        </w:rPr>
        <w:t>II</w:t>
      </w:r>
      <w:r w:rsidRPr="00811EFC">
        <w:rPr>
          <w:szCs w:val="28"/>
        </w:rPr>
        <w:t xml:space="preserve"> </w:t>
      </w:r>
      <w:r w:rsidR="00DB74DF">
        <w:rPr>
          <w:szCs w:val="28"/>
        </w:rPr>
        <w:t>настоящего А</w:t>
      </w:r>
      <w:r w:rsidRPr="00811EFC">
        <w:rPr>
          <w:szCs w:val="28"/>
        </w:rPr>
        <w:t>дминистративного регламента.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567"/>
        <w:jc w:val="both"/>
        <w:rPr>
          <w:szCs w:val="28"/>
        </w:rPr>
      </w:pPr>
    </w:p>
    <w:p w:rsidR="0030558D" w:rsidRPr="00186551" w:rsidRDefault="0030558D" w:rsidP="00980518">
      <w:pPr>
        <w:pStyle w:val="ad"/>
        <w:keepNext/>
        <w:keepLines/>
        <w:tabs>
          <w:tab w:val="left" w:pos="9497"/>
          <w:tab w:val="left" w:pos="9923"/>
        </w:tabs>
        <w:spacing w:line="360" w:lineRule="exact"/>
        <w:jc w:val="center"/>
        <w:rPr>
          <w:b/>
          <w:szCs w:val="28"/>
        </w:rPr>
      </w:pPr>
      <w:r w:rsidRPr="00186551">
        <w:rPr>
          <w:b/>
          <w:szCs w:val="28"/>
        </w:rPr>
        <w:t>21. Рассмотрение заявления и документов,</w:t>
      </w:r>
    </w:p>
    <w:p w:rsidR="0030558D" w:rsidRPr="00186551" w:rsidRDefault="0030558D" w:rsidP="00980518">
      <w:pPr>
        <w:pStyle w:val="ad"/>
        <w:keepNext/>
        <w:keepLines/>
        <w:tabs>
          <w:tab w:val="left" w:pos="9497"/>
          <w:tab w:val="left" w:pos="9923"/>
        </w:tabs>
        <w:spacing w:line="360" w:lineRule="exact"/>
        <w:jc w:val="center"/>
        <w:rPr>
          <w:b/>
          <w:szCs w:val="28"/>
        </w:rPr>
      </w:pPr>
      <w:proofErr w:type="gramStart"/>
      <w:r w:rsidRPr="00186551">
        <w:rPr>
          <w:b/>
          <w:szCs w:val="28"/>
        </w:rPr>
        <w:t>необходимых</w:t>
      </w:r>
      <w:proofErr w:type="gramEnd"/>
      <w:r w:rsidRPr="00186551">
        <w:rPr>
          <w:b/>
          <w:szCs w:val="28"/>
        </w:rPr>
        <w:t xml:space="preserve"> для предоставления муниципальной услуги,</w:t>
      </w:r>
    </w:p>
    <w:p w:rsidR="0030558D" w:rsidRPr="00186551" w:rsidRDefault="0030558D" w:rsidP="00980518">
      <w:pPr>
        <w:pStyle w:val="ad"/>
        <w:keepNext/>
        <w:keepLines/>
        <w:tabs>
          <w:tab w:val="left" w:pos="9497"/>
          <w:tab w:val="left" w:pos="9923"/>
        </w:tabs>
        <w:spacing w:line="360" w:lineRule="exact"/>
        <w:jc w:val="center"/>
        <w:rPr>
          <w:b/>
          <w:szCs w:val="28"/>
        </w:rPr>
      </w:pPr>
      <w:r w:rsidRPr="00186551">
        <w:rPr>
          <w:b/>
          <w:szCs w:val="28"/>
        </w:rPr>
        <w:t>и принятие решения о предоставлении</w:t>
      </w:r>
    </w:p>
    <w:p w:rsidR="0030558D" w:rsidRDefault="0030558D" w:rsidP="00980518">
      <w:pPr>
        <w:pStyle w:val="ad"/>
        <w:keepNext/>
        <w:keepLines/>
        <w:tabs>
          <w:tab w:val="left" w:pos="9497"/>
          <w:tab w:val="left" w:pos="9923"/>
        </w:tabs>
        <w:spacing w:line="360" w:lineRule="exact"/>
        <w:jc w:val="center"/>
        <w:rPr>
          <w:b/>
          <w:szCs w:val="28"/>
        </w:rPr>
      </w:pPr>
      <w:r w:rsidRPr="00186551">
        <w:rPr>
          <w:b/>
          <w:szCs w:val="28"/>
        </w:rPr>
        <w:t>либо об отказе в предоставлении муниципальной услуги</w:t>
      </w:r>
    </w:p>
    <w:p w:rsidR="0030558D" w:rsidRDefault="0030558D" w:rsidP="00980518">
      <w:pPr>
        <w:pStyle w:val="ad"/>
        <w:keepNext/>
        <w:keepLines/>
        <w:tabs>
          <w:tab w:val="left" w:pos="9497"/>
          <w:tab w:val="left" w:pos="9923"/>
        </w:tabs>
        <w:spacing w:line="360" w:lineRule="exact"/>
        <w:ind w:right="-1" w:firstLine="567"/>
        <w:rPr>
          <w:szCs w:val="28"/>
        </w:rPr>
      </w:pPr>
    </w:p>
    <w:p w:rsidR="0030558D" w:rsidRPr="00C32C29" w:rsidRDefault="0030558D" w:rsidP="00980518">
      <w:pPr>
        <w:pStyle w:val="ad"/>
        <w:keepNext/>
        <w:keepLines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811EFC">
        <w:rPr>
          <w:szCs w:val="28"/>
        </w:rPr>
        <w:t>21.1.</w:t>
      </w:r>
      <w:r>
        <w:rPr>
          <w:szCs w:val="28"/>
        </w:rPr>
        <w:t>  </w:t>
      </w:r>
      <w:r w:rsidRPr="001833D4">
        <w:rPr>
          <w:szCs w:val="28"/>
        </w:rPr>
        <w:t xml:space="preserve">Основанием для начала административной процедуры является регистрация заявления на предоставление </w:t>
      </w:r>
      <w:r>
        <w:rPr>
          <w:szCs w:val="28"/>
        </w:rPr>
        <w:t>муниципальной</w:t>
      </w:r>
      <w:r w:rsidRPr="001833D4">
        <w:rPr>
          <w:szCs w:val="28"/>
        </w:rPr>
        <w:t xml:space="preserve"> услуги</w:t>
      </w:r>
      <w:r w:rsidRPr="00C32C29">
        <w:rPr>
          <w:szCs w:val="28"/>
        </w:rPr>
        <w:t>.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>21</w:t>
      </w:r>
      <w:r w:rsidRPr="00C32C29">
        <w:rPr>
          <w:szCs w:val="28"/>
        </w:rPr>
        <w:t>.2.</w:t>
      </w:r>
      <w:r>
        <w:rPr>
          <w:szCs w:val="28"/>
        </w:rPr>
        <w:t>  </w:t>
      </w:r>
      <w:r w:rsidRPr="00C32C29">
        <w:rPr>
          <w:szCs w:val="28"/>
        </w:rPr>
        <w:t xml:space="preserve">Ответственным за исполнение административной процедуры является специалист </w:t>
      </w:r>
      <w:r>
        <w:rPr>
          <w:szCs w:val="28"/>
        </w:rPr>
        <w:t>организации</w:t>
      </w:r>
      <w:r w:rsidRPr="00C32C29">
        <w:rPr>
          <w:szCs w:val="28"/>
        </w:rPr>
        <w:t xml:space="preserve"> в</w:t>
      </w:r>
      <w:r w:rsidR="00DB74DF">
        <w:rPr>
          <w:szCs w:val="28"/>
        </w:rPr>
        <w:t xml:space="preserve"> </w:t>
      </w:r>
      <w:r w:rsidRPr="00C32C29">
        <w:rPr>
          <w:szCs w:val="28"/>
        </w:rPr>
        <w:t>соответстви</w:t>
      </w:r>
      <w:r>
        <w:rPr>
          <w:szCs w:val="28"/>
        </w:rPr>
        <w:t>и с должностными обязанностями</w:t>
      </w:r>
      <w:r w:rsidRPr="00C32C29">
        <w:rPr>
          <w:szCs w:val="28"/>
        </w:rPr>
        <w:t>.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>21</w:t>
      </w:r>
      <w:r w:rsidRPr="00C32C29">
        <w:rPr>
          <w:szCs w:val="28"/>
        </w:rPr>
        <w:t>.3.</w:t>
      </w:r>
      <w:r>
        <w:rPr>
          <w:szCs w:val="28"/>
        </w:rPr>
        <w:t>  </w:t>
      </w:r>
      <w:proofErr w:type="gramStart"/>
      <w:r w:rsidRPr="00C32C29">
        <w:rPr>
          <w:szCs w:val="28"/>
        </w:rPr>
        <w:t>Ответственный</w:t>
      </w:r>
      <w:proofErr w:type="gramEnd"/>
      <w:r w:rsidRPr="00C32C29">
        <w:rPr>
          <w:szCs w:val="28"/>
        </w:rPr>
        <w:t xml:space="preserve"> за исполнение административной процедуры: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>21.3.1.  </w:t>
      </w:r>
      <w:r w:rsidRPr="00C32C29">
        <w:rPr>
          <w:szCs w:val="28"/>
        </w:rPr>
        <w:t>рассматривает заявление о предоставлении муниципальной услуги и документы на соответствие</w:t>
      </w:r>
      <w:r>
        <w:rPr>
          <w:szCs w:val="28"/>
        </w:rPr>
        <w:t xml:space="preserve"> </w:t>
      </w:r>
      <w:r w:rsidRPr="00C32C29">
        <w:rPr>
          <w:szCs w:val="28"/>
        </w:rPr>
        <w:t xml:space="preserve">требованиям </w:t>
      </w:r>
      <w:r>
        <w:rPr>
          <w:szCs w:val="28"/>
        </w:rPr>
        <w:t>административного регламента</w:t>
      </w:r>
      <w:r w:rsidRPr="00C32C29">
        <w:rPr>
          <w:szCs w:val="28"/>
        </w:rPr>
        <w:t>: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>21.</w:t>
      </w:r>
      <w:r w:rsidRPr="007E092B">
        <w:rPr>
          <w:szCs w:val="28"/>
        </w:rPr>
        <w:t>3.2.</w:t>
      </w:r>
      <w:r>
        <w:rPr>
          <w:szCs w:val="28"/>
        </w:rPr>
        <w:t>  </w:t>
      </w:r>
      <w:r w:rsidRPr="007E092B">
        <w:rPr>
          <w:szCs w:val="28"/>
        </w:rPr>
        <w:t xml:space="preserve">запрашивает в рамках межведомственного информационного взаимодействия (если соответствующий документ не представлен заявителем по собственной инициативе) </w:t>
      </w:r>
      <w:r>
        <w:rPr>
          <w:szCs w:val="28"/>
        </w:rPr>
        <w:t xml:space="preserve">сведения и </w:t>
      </w:r>
      <w:r w:rsidRPr="007E092B">
        <w:rPr>
          <w:szCs w:val="28"/>
        </w:rPr>
        <w:t xml:space="preserve">документы, </w:t>
      </w:r>
      <w:r>
        <w:rPr>
          <w:szCs w:val="28"/>
        </w:rPr>
        <w:t xml:space="preserve">предусмотренные пунктом 9.2 </w:t>
      </w:r>
      <w:r>
        <w:t xml:space="preserve">подраздела 9 </w:t>
      </w:r>
      <w:r>
        <w:rPr>
          <w:szCs w:val="28"/>
        </w:rPr>
        <w:t xml:space="preserve">раздела II </w:t>
      </w:r>
      <w:r w:rsidRPr="007E092B">
        <w:rPr>
          <w:szCs w:val="28"/>
        </w:rPr>
        <w:t>Административн</w:t>
      </w:r>
      <w:r>
        <w:rPr>
          <w:szCs w:val="28"/>
        </w:rPr>
        <w:t>ого</w:t>
      </w:r>
      <w:r w:rsidRPr="007E092B">
        <w:rPr>
          <w:szCs w:val="28"/>
        </w:rPr>
        <w:t xml:space="preserve"> регламент</w:t>
      </w:r>
      <w:r>
        <w:rPr>
          <w:szCs w:val="28"/>
        </w:rPr>
        <w:t>а</w:t>
      </w:r>
      <w:r w:rsidRPr="007E092B">
        <w:rPr>
          <w:szCs w:val="28"/>
        </w:rPr>
        <w:t>.</w:t>
      </w:r>
      <w:r w:rsidRPr="00C32C29">
        <w:rPr>
          <w:szCs w:val="28"/>
        </w:rPr>
        <w:t xml:space="preserve">  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proofErr w:type="gramStart"/>
      <w:r w:rsidRPr="00C32C29">
        <w:rPr>
          <w:szCs w:val="28"/>
        </w:rPr>
        <w:t>Срок подготовки и направления ответа на межведомственный запрос не</w:t>
      </w:r>
      <w:r>
        <w:rPr>
          <w:szCs w:val="28"/>
        </w:rPr>
        <w:t> </w:t>
      </w:r>
      <w:r w:rsidRPr="00C32C29">
        <w:rPr>
          <w:szCs w:val="28"/>
        </w:rPr>
        <w:t xml:space="preserve">может превышать </w:t>
      </w:r>
      <w:r w:rsidR="00DB74DF">
        <w:rPr>
          <w:szCs w:val="28"/>
        </w:rPr>
        <w:t>5 (</w:t>
      </w:r>
      <w:r w:rsidRPr="00C32C29">
        <w:rPr>
          <w:szCs w:val="28"/>
        </w:rPr>
        <w:t>пять</w:t>
      </w:r>
      <w:r w:rsidR="00DB74DF">
        <w:rPr>
          <w:szCs w:val="28"/>
        </w:rPr>
        <w:t>)</w:t>
      </w:r>
      <w:r w:rsidRPr="00C32C29">
        <w:rPr>
          <w:szCs w:val="28"/>
        </w:rPr>
        <w:t xml:space="preserve"> рабочих дней (</w:t>
      </w:r>
      <w:r w:rsidR="00DB74DF">
        <w:rPr>
          <w:szCs w:val="28"/>
        </w:rPr>
        <w:t>2 (</w:t>
      </w:r>
      <w:r w:rsidRPr="00C32C29">
        <w:rPr>
          <w:szCs w:val="28"/>
        </w:rPr>
        <w:t>два</w:t>
      </w:r>
      <w:r w:rsidR="00DB74DF">
        <w:rPr>
          <w:szCs w:val="28"/>
        </w:rPr>
        <w:t>)</w:t>
      </w:r>
      <w:r w:rsidRPr="00C32C29">
        <w:rPr>
          <w:szCs w:val="28"/>
        </w:rPr>
        <w:t xml:space="preserve"> рабочих дня </w:t>
      </w:r>
      <w:r>
        <w:rPr>
          <w:szCs w:val="28"/>
        </w:rPr>
        <w:t>–</w:t>
      </w:r>
      <w:r w:rsidRPr="00C32C29">
        <w:rPr>
          <w:szCs w:val="28"/>
        </w:rPr>
        <w:t xml:space="preserve">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</w:t>
      </w:r>
      <w:r w:rsidR="00DB74DF">
        <w:rPr>
          <w:szCs w:val="28"/>
        </w:rPr>
        <w:br/>
      </w:r>
      <w:r w:rsidRPr="00C32C29">
        <w:rPr>
          <w:szCs w:val="28"/>
        </w:rPr>
        <w:t>на межведомственный запрос не установлены федеральными законами, правовыми</w:t>
      </w:r>
      <w:proofErr w:type="gramEnd"/>
      <w:r w:rsidRPr="00C32C29">
        <w:rPr>
          <w:szCs w:val="28"/>
        </w:rPr>
        <w:t xml:space="preserve"> актами Правительства Российской Федерации и принятыми </w:t>
      </w:r>
      <w:r w:rsidR="00DB74DF">
        <w:rPr>
          <w:szCs w:val="28"/>
        </w:rPr>
        <w:br/>
      </w:r>
      <w:r w:rsidRPr="00C32C29">
        <w:rPr>
          <w:szCs w:val="28"/>
        </w:rPr>
        <w:t>в соответствии с</w:t>
      </w:r>
      <w:r w:rsidR="00DB74DF">
        <w:rPr>
          <w:szCs w:val="28"/>
        </w:rPr>
        <w:t xml:space="preserve"> </w:t>
      </w:r>
      <w:r w:rsidRPr="00C32C29">
        <w:rPr>
          <w:szCs w:val="28"/>
        </w:rPr>
        <w:t>федеральными законами нормативными правовыми актами Пермского края</w:t>
      </w:r>
      <w:r>
        <w:rPr>
          <w:szCs w:val="28"/>
        </w:rPr>
        <w:t>;</w:t>
      </w:r>
    </w:p>
    <w:p w:rsidR="0030558D" w:rsidRPr="009C44FA" w:rsidRDefault="0030558D" w:rsidP="00980518">
      <w:pPr>
        <w:tabs>
          <w:tab w:val="left" w:pos="-5529"/>
          <w:tab w:val="num" w:pos="1843"/>
          <w:tab w:val="left" w:pos="1985"/>
          <w:tab w:val="left" w:pos="2127"/>
          <w:tab w:val="left" w:pos="2552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E02209">
        <w:rPr>
          <w:sz w:val="28"/>
          <w:szCs w:val="28"/>
        </w:rPr>
        <w:t>.3.3.</w:t>
      </w:r>
      <w:r>
        <w:rPr>
          <w:szCs w:val="28"/>
        </w:rPr>
        <w:t>  </w:t>
      </w:r>
      <w:r>
        <w:rPr>
          <w:sz w:val="28"/>
          <w:szCs w:val="28"/>
        </w:rPr>
        <w:t>п</w:t>
      </w:r>
      <w:r w:rsidRPr="009C44FA">
        <w:rPr>
          <w:sz w:val="28"/>
          <w:szCs w:val="28"/>
        </w:rPr>
        <w:t xml:space="preserve">о результатам полученных сведений (документов) в рамках межведомственного и межуровневого взаимодействия </w:t>
      </w:r>
      <w:proofErr w:type="gramStart"/>
      <w:r w:rsidRPr="00186551">
        <w:rPr>
          <w:sz w:val="28"/>
          <w:szCs w:val="28"/>
        </w:rPr>
        <w:t>ответственный</w:t>
      </w:r>
      <w:proofErr w:type="gramEnd"/>
      <w:r w:rsidRPr="00186551">
        <w:rPr>
          <w:sz w:val="28"/>
          <w:szCs w:val="28"/>
        </w:rPr>
        <w:t xml:space="preserve"> за</w:t>
      </w:r>
      <w:r>
        <w:rPr>
          <w:szCs w:val="28"/>
        </w:rPr>
        <w:t>    </w:t>
      </w:r>
      <w:r w:rsidRPr="00B0116E">
        <w:rPr>
          <w:sz w:val="28"/>
          <w:szCs w:val="28"/>
        </w:rPr>
        <w:t>исполнение административной процедуры</w:t>
      </w:r>
      <w:r w:rsidRPr="00B0116E">
        <w:rPr>
          <w:sz w:val="32"/>
          <w:szCs w:val="28"/>
        </w:rPr>
        <w:t xml:space="preserve"> </w:t>
      </w:r>
      <w:r w:rsidRPr="009C44FA">
        <w:rPr>
          <w:sz w:val="28"/>
          <w:szCs w:val="28"/>
        </w:rPr>
        <w:t>осуществляет проверку представленных документов</w:t>
      </w:r>
      <w:r>
        <w:rPr>
          <w:sz w:val="28"/>
          <w:szCs w:val="28"/>
        </w:rPr>
        <w:t>;</w:t>
      </w:r>
      <w:r w:rsidRPr="009C44FA">
        <w:rPr>
          <w:sz w:val="28"/>
          <w:szCs w:val="28"/>
        </w:rPr>
        <w:t xml:space="preserve"> </w:t>
      </w:r>
    </w:p>
    <w:p w:rsidR="0030558D" w:rsidRDefault="0030558D" w:rsidP="00980518">
      <w:pPr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21.3.4</w:t>
      </w:r>
      <w:r w:rsidRPr="00B0116E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B0116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проводит анализ представленных документов на наличие оснований, </w:t>
      </w:r>
      <w:r w:rsidRPr="00B0116E">
        <w:rPr>
          <w:sz w:val="28"/>
          <w:szCs w:val="28"/>
        </w:rPr>
        <w:t>предусмотренных пункт</w:t>
      </w:r>
      <w:r>
        <w:rPr>
          <w:sz w:val="28"/>
          <w:szCs w:val="28"/>
        </w:rPr>
        <w:t>ом</w:t>
      </w:r>
      <w:r w:rsidRPr="00B0116E">
        <w:rPr>
          <w:sz w:val="28"/>
          <w:szCs w:val="28"/>
        </w:rPr>
        <w:t xml:space="preserve"> </w:t>
      </w:r>
      <w:r>
        <w:rPr>
          <w:sz w:val="28"/>
          <w:szCs w:val="28"/>
        </w:rPr>
        <w:t>11.1</w:t>
      </w:r>
      <w:r w:rsidRPr="00B01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подраздела 11 раздела II настоящего </w:t>
      </w:r>
      <w:r w:rsidRPr="00B0116E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,</w:t>
      </w:r>
      <w:r w:rsidRPr="00B0116E">
        <w:rPr>
          <w:sz w:val="28"/>
          <w:szCs w:val="28"/>
        </w:rPr>
        <w:t xml:space="preserve"> </w:t>
      </w:r>
      <w:r w:rsidRPr="00B0116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для принятия решения о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</w:t>
      </w:r>
      <w:r w:rsidRPr="00B0116E">
        <w:rPr>
          <w:color w:val="000000"/>
          <w:sz w:val="28"/>
          <w:szCs w:val="28"/>
        </w:rPr>
        <w:t>предоставлении или об отказе в предоставлении муниципальной услуги.</w:t>
      </w:r>
    </w:p>
    <w:p w:rsidR="0030558D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B0116E">
        <w:rPr>
          <w:sz w:val="28"/>
          <w:szCs w:val="28"/>
        </w:rPr>
        <w:t>.4.</w:t>
      </w:r>
      <w:r>
        <w:rPr>
          <w:sz w:val="28"/>
          <w:szCs w:val="28"/>
        </w:rPr>
        <w:t>  </w:t>
      </w:r>
      <w:proofErr w:type="gramStart"/>
      <w:r w:rsidRPr="00B0116E">
        <w:rPr>
          <w:sz w:val="28"/>
          <w:szCs w:val="28"/>
        </w:rPr>
        <w:t xml:space="preserve">По результатам проверки ответственный за исполнение административной процедуры </w:t>
      </w:r>
      <w:r w:rsidRPr="00A55267">
        <w:rPr>
          <w:sz w:val="28"/>
          <w:szCs w:val="28"/>
        </w:rPr>
        <w:t xml:space="preserve">принимает решение о </w:t>
      </w:r>
      <w:r w:rsidRPr="00A55267">
        <w:rPr>
          <w:color w:val="000000"/>
          <w:sz w:val="28"/>
          <w:szCs w:val="28"/>
        </w:rPr>
        <w:t xml:space="preserve">включении ребенка </w:t>
      </w:r>
      <w:r w:rsidR="00DB74DF">
        <w:rPr>
          <w:color w:val="000000"/>
          <w:sz w:val="28"/>
          <w:szCs w:val="28"/>
        </w:rPr>
        <w:br/>
      </w:r>
      <w:r w:rsidRPr="00A55267">
        <w:rPr>
          <w:color w:val="000000"/>
          <w:sz w:val="28"/>
          <w:szCs w:val="28"/>
        </w:rPr>
        <w:t xml:space="preserve">в список детей на посещение </w:t>
      </w:r>
      <w:r w:rsidRPr="00DF57A8">
        <w:rPr>
          <w:sz w:val="28"/>
          <w:szCs w:val="28"/>
        </w:rPr>
        <w:t>лагеря с дневным пребыванием детей</w:t>
      </w:r>
      <w:r w:rsidRPr="00A55267">
        <w:rPr>
          <w:sz w:val="28"/>
          <w:szCs w:val="28"/>
        </w:rPr>
        <w:t xml:space="preserve">, </w:t>
      </w:r>
      <w:r w:rsidRPr="00DF57A8">
        <w:rPr>
          <w:sz w:val="28"/>
          <w:szCs w:val="28"/>
        </w:rPr>
        <w:t>лагеря досуга и отдыха</w:t>
      </w:r>
      <w:r w:rsidRPr="00A55267">
        <w:rPr>
          <w:sz w:val="28"/>
          <w:szCs w:val="28"/>
        </w:rPr>
        <w:t xml:space="preserve">, лагеря труда и отдыха, многодневных туристских походов, </w:t>
      </w:r>
      <w:r w:rsidRPr="00A55267">
        <w:rPr>
          <w:sz w:val="28"/>
          <w:szCs w:val="28"/>
        </w:rPr>
        <w:lastRenderedPageBreak/>
        <w:t xml:space="preserve">организованных </w:t>
      </w:r>
      <w:r w:rsidRPr="00DF57A8">
        <w:rPr>
          <w:sz w:val="28"/>
          <w:szCs w:val="28"/>
        </w:rPr>
        <w:t>общеобразовательны</w:t>
      </w:r>
      <w:r w:rsidRPr="00A55267">
        <w:rPr>
          <w:sz w:val="28"/>
          <w:szCs w:val="28"/>
        </w:rPr>
        <w:t>ми</w:t>
      </w:r>
      <w:r w:rsidRPr="00DF57A8">
        <w:rPr>
          <w:sz w:val="28"/>
          <w:szCs w:val="28"/>
        </w:rPr>
        <w:t xml:space="preserve"> </w:t>
      </w:r>
      <w:r w:rsidRPr="00A55267">
        <w:rPr>
          <w:sz w:val="28"/>
          <w:szCs w:val="28"/>
        </w:rPr>
        <w:t>организациями</w:t>
      </w:r>
      <w:r w:rsidRPr="00DF57A8">
        <w:rPr>
          <w:sz w:val="28"/>
          <w:szCs w:val="28"/>
        </w:rPr>
        <w:t xml:space="preserve"> и </w:t>
      </w:r>
      <w:r w:rsidRPr="00A55267">
        <w:rPr>
          <w:sz w:val="28"/>
          <w:szCs w:val="28"/>
        </w:rPr>
        <w:t>организациями</w:t>
      </w:r>
      <w:r w:rsidRPr="00DF57A8">
        <w:rPr>
          <w:sz w:val="28"/>
          <w:szCs w:val="28"/>
        </w:rPr>
        <w:t xml:space="preserve"> дополнительного образования</w:t>
      </w:r>
      <w:r w:rsidRPr="00A55267">
        <w:rPr>
          <w:sz w:val="28"/>
          <w:szCs w:val="28"/>
        </w:rPr>
        <w:t>, досуговых площадок</w:t>
      </w:r>
      <w:r w:rsidR="00E51939" w:rsidRPr="00E51939">
        <w:rPr>
          <w:sz w:val="28"/>
          <w:szCs w:val="28"/>
        </w:rPr>
        <w:t xml:space="preserve"> </w:t>
      </w:r>
      <w:r w:rsidR="00E51939">
        <w:rPr>
          <w:sz w:val="28"/>
          <w:szCs w:val="28"/>
        </w:rPr>
        <w:t>и лагеря досуга и отдыха,</w:t>
      </w:r>
      <w:r w:rsidRPr="00A55267">
        <w:rPr>
          <w:sz w:val="28"/>
          <w:szCs w:val="28"/>
        </w:rPr>
        <w:t xml:space="preserve"> организованных учреждениями культуры либо об отказе в</w:t>
      </w:r>
      <w:r w:rsidRPr="00B0116E">
        <w:rPr>
          <w:sz w:val="28"/>
          <w:szCs w:val="28"/>
        </w:rPr>
        <w:t xml:space="preserve"> предоставлении муниципальной услуги при наличии</w:t>
      </w:r>
      <w:proofErr w:type="gramEnd"/>
      <w:r w:rsidRPr="00B0116E">
        <w:rPr>
          <w:sz w:val="28"/>
          <w:szCs w:val="28"/>
        </w:rPr>
        <w:t xml:space="preserve"> оснований, предусмотренных </w:t>
      </w:r>
      <w:r w:rsidRPr="005D3563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5D3563">
        <w:rPr>
          <w:sz w:val="28"/>
          <w:szCs w:val="28"/>
        </w:rPr>
        <w:t xml:space="preserve"> </w:t>
      </w:r>
      <w:r w:rsidRPr="00902E84">
        <w:rPr>
          <w:sz w:val="28"/>
          <w:szCs w:val="28"/>
        </w:rPr>
        <w:t>11.1</w:t>
      </w:r>
      <w:r>
        <w:rPr>
          <w:sz w:val="28"/>
          <w:szCs w:val="28"/>
        </w:rPr>
        <w:t xml:space="preserve"> </w:t>
      </w:r>
      <w:r w:rsidRPr="00902E84">
        <w:rPr>
          <w:sz w:val="28"/>
          <w:szCs w:val="28"/>
        </w:rPr>
        <w:t>подраздела 11 раздела</w:t>
      </w:r>
      <w:r w:rsidRPr="005D3563">
        <w:rPr>
          <w:sz w:val="28"/>
          <w:szCs w:val="28"/>
        </w:rPr>
        <w:t xml:space="preserve"> </w:t>
      </w:r>
      <w:r>
        <w:rPr>
          <w:sz w:val="28"/>
          <w:szCs w:val="28"/>
        </w:rPr>
        <w:t>II настоящего административного регламента</w:t>
      </w:r>
      <w:r w:rsidRPr="00B0116E">
        <w:rPr>
          <w:sz w:val="28"/>
          <w:szCs w:val="28"/>
        </w:rPr>
        <w:t xml:space="preserve">. </w:t>
      </w:r>
      <w:r w:rsidR="00DB74DF">
        <w:rPr>
          <w:sz w:val="28"/>
          <w:szCs w:val="28"/>
        </w:rPr>
        <w:br/>
      </w:r>
      <w:r w:rsidRPr="00B0116E">
        <w:rPr>
          <w:sz w:val="28"/>
          <w:szCs w:val="28"/>
        </w:rPr>
        <w:t xml:space="preserve">В указанном решении должны быть указаны все основания отказа </w:t>
      </w:r>
      <w:r w:rsidR="00DB74DF">
        <w:rPr>
          <w:sz w:val="28"/>
          <w:szCs w:val="28"/>
        </w:rPr>
        <w:br/>
      </w:r>
      <w:r w:rsidRPr="00B0116E">
        <w:rPr>
          <w:sz w:val="28"/>
          <w:szCs w:val="28"/>
        </w:rPr>
        <w:t>в предоставлении муниципальной услуги.</w:t>
      </w:r>
    </w:p>
    <w:p w:rsidR="0030558D" w:rsidRDefault="0030558D" w:rsidP="00980518">
      <w:pPr>
        <w:suppressAutoHyphens/>
        <w:spacing w:line="360" w:lineRule="exact"/>
        <w:ind w:firstLine="709"/>
        <w:jc w:val="both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21.5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Максимальный срок выполнения административной процедуры составляет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7</w:t>
      </w:r>
      <w:r w:rsidRPr="00E32790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="00DB74DF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(семь) </w:t>
      </w:r>
      <w:r w:rsidRPr="00E32790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рабочих дн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ей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со дня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регистрации заявления и документов, необходимых для предоставления муниципальной услуги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</w:t>
      </w:r>
    </w:p>
    <w:p w:rsidR="0030558D" w:rsidRDefault="0030558D" w:rsidP="00980518">
      <w:pPr>
        <w:suppressAutoHyphens/>
        <w:spacing w:line="360" w:lineRule="exact"/>
        <w:ind w:firstLine="709"/>
        <w:jc w:val="both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21.6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proofErr w:type="gramStart"/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Результатом административной процедуры является </w:t>
      </w:r>
      <w:r w:rsidRPr="00A55267">
        <w:rPr>
          <w:sz w:val="28"/>
          <w:szCs w:val="28"/>
        </w:rPr>
        <w:t xml:space="preserve">уведомление </w:t>
      </w:r>
      <w:r w:rsidR="00DB74DF">
        <w:rPr>
          <w:sz w:val="28"/>
          <w:szCs w:val="28"/>
        </w:rPr>
        <w:br/>
      </w:r>
      <w:r w:rsidRPr="00A55267">
        <w:rPr>
          <w:sz w:val="28"/>
          <w:szCs w:val="28"/>
        </w:rPr>
        <w:t xml:space="preserve">о </w:t>
      </w:r>
      <w:r w:rsidRPr="00A55267">
        <w:rPr>
          <w:color w:val="000000"/>
          <w:sz w:val="28"/>
          <w:szCs w:val="28"/>
        </w:rPr>
        <w:t xml:space="preserve">включении ребенка в список детей на посещение </w:t>
      </w:r>
      <w:r w:rsidRPr="00DF57A8">
        <w:rPr>
          <w:sz w:val="28"/>
          <w:szCs w:val="28"/>
        </w:rPr>
        <w:t>лагеря с дневным пребыванием детей</w:t>
      </w:r>
      <w:r w:rsidRPr="00A55267">
        <w:rPr>
          <w:sz w:val="28"/>
          <w:szCs w:val="28"/>
        </w:rPr>
        <w:t xml:space="preserve">, </w:t>
      </w:r>
      <w:r w:rsidRPr="00DF57A8">
        <w:rPr>
          <w:sz w:val="28"/>
          <w:szCs w:val="28"/>
        </w:rPr>
        <w:t>лагеря досуга и отдыха</w:t>
      </w:r>
      <w:r w:rsidRPr="00A55267">
        <w:rPr>
          <w:sz w:val="28"/>
          <w:szCs w:val="28"/>
        </w:rPr>
        <w:t xml:space="preserve">, лагеря труда и отдыха, многодневных туристских походов, организованных </w:t>
      </w:r>
      <w:r w:rsidRPr="00DF57A8">
        <w:rPr>
          <w:sz w:val="28"/>
          <w:szCs w:val="28"/>
        </w:rPr>
        <w:t>общеобразовательны</w:t>
      </w:r>
      <w:r w:rsidRPr="00A55267">
        <w:rPr>
          <w:sz w:val="28"/>
          <w:szCs w:val="28"/>
        </w:rPr>
        <w:t>ми</w:t>
      </w:r>
      <w:r w:rsidRPr="00DF57A8">
        <w:rPr>
          <w:sz w:val="28"/>
          <w:szCs w:val="28"/>
        </w:rPr>
        <w:t xml:space="preserve"> </w:t>
      </w:r>
      <w:r w:rsidRPr="00A55267">
        <w:rPr>
          <w:sz w:val="28"/>
          <w:szCs w:val="28"/>
        </w:rPr>
        <w:t>организациями</w:t>
      </w:r>
      <w:r w:rsidRPr="00DF57A8">
        <w:rPr>
          <w:sz w:val="28"/>
          <w:szCs w:val="28"/>
        </w:rPr>
        <w:t xml:space="preserve"> и </w:t>
      </w:r>
      <w:r w:rsidRPr="00A55267">
        <w:rPr>
          <w:sz w:val="28"/>
          <w:szCs w:val="28"/>
        </w:rPr>
        <w:t>организациями</w:t>
      </w:r>
      <w:r w:rsidRPr="00DF57A8">
        <w:rPr>
          <w:sz w:val="28"/>
          <w:szCs w:val="28"/>
        </w:rPr>
        <w:t xml:space="preserve"> дополнительного образования</w:t>
      </w:r>
      <w:r w:rsidRPr="00A55267">
        <w:rPr>
          <w:sz w:val="28"/>
          <w:szCs w:val="28"/>
        </w:rPr>
        <w:t>, досуговых площадок</w:t>
      </w:r>
      <w:r w:rsidR="00E51939" w:rsidRPr="00E51939">
        <w:rPr>
          <w:sz w:val="28"/>
          <w:szCs w:val="28"/>
        </w:rPr>
        <w:t xml:space="preserve"> </w:t>
      </w:r>
      <w:r w:rsidR="00E51939">
        <w:rPr>
          <w:sz w:val="28"/>
          <w:szCs w:val="28"/>
        </w:rPr>
        <w:t>и лагеря досуга и отдыха</w:t>
      </w:r>
      <w:r w:rsidRPr="00A55267">
        <w:rPr>
          <w:sz w:val="28"/>
          <w:szCs w:val="28"/>
        </w:rPr>
        <w:t xml:space="preserve">, организованных учреждениями культуры </w:t>
      </w:r>
      <w:r w:rsidRPr="00A55267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или об отказе в предоставлении муниципальной услуги (далее – уведомление </w:t>
      </w:r>
      <w:r w:rsidR="00DB74DF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br/>
      </w:r>
      <w:r w:rsidRPr="00A55267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о предоставлении </w:t>
      </w:r>
      <w:r w:rsidR="00DB74DF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или об отказе</w:t>
      </w:r>
      <w:proofErr w:type="gramEnd"/>
      <w:r w:rsidR="00DB74DF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в предоставлении </w:t>
      </w:r>
      <w:r w:rsidRPr="00A55267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муниципальной услуги).</w:t>
      </w:r>
    </w:p>
    <w:p w:rsidR="0030558D" w:rsidRDefault="0030558D" w:rsidP="00980518">
      <w:pPr>
        <w:keepNext/>
        <w:suppressAutoHyphens/>
        <w:autoSpaceDN w:val="0"/>
        <w:spacing w:line="360" w:lineRule="exact"/>
        <w:ind w:firstLine="720"/>
        <w:jc w:val="both"/>
        <w:textAlignment w:val="baseline"/>
        <w:outlineLvl w:val="0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</w:p>
    <w:p w:rsidR="0030558D" w:rsidRPr="006E668C" w:rsidRDefault="0030558D" w:rsidP="00980518">
      <w:pPr>
        <w:keepNext/>
        <w:suppressAutoHyphens/>
        <w:autoSpaceDN w:val="0"/>
        <w:spacing w:line="360" w:lineRule="exact"/>
        <w:jc w:val="center"/>
        <w:textAlignment w:val="baseline"/>
        <w:outlineLvl w:val="0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 xml:space="preserve">22. </w:t>
      </w:r>
      <w:r w:rsidRPr="006E668C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Выдача (направление) заявителю (его представителю) результата муниципальной услуги</w:t>
      </w:r>
    </w:p>
    <w:p w:rsidR="0030558D" w:rsidRPr="0029348E" w:rsidRDefault="0030558D" w:rsidP="00980518">
      <w:pPr>
        <w:keepNext/>
        <w:suppressAutoHyphens/>
        <w:autoSpaceDN w:val="0"/>
        <w:spacing w:line="360" w:lineRule="exact"/>
        <w:ind w:firstLine="720"/>
        <w:jc w:val="both"/>
        <w:textAlignment w:val="baseline"/>
        <w:outlineLvl w:val="0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</w:p>
    <w:p w:rsidR="0030558D" w:rsidRDefault="0030558D" w:rsidP="00980518">
      <w:pPr>
        <w:keepNext/>
        <w:suppressAutoHyphens/>
        <w:autoSpaceDN w:val="0"/>
        <w:spacing w:line="360" w:lineRule="exact"/>
        <w:ind w:firstLine="709"/>
        <w:jc w:val="both"/>
        <w:textAlignment w:val="baseline"/>
        <w:outlineLvl w:val="0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A50EC0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22.1.  Основанием для начала процедуры выдачи документов является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уведомление о предоставлении или об отказе в предоставлении муниципальной услуги</w:t>
      </w:r>
      <w:r w:rsidRPr="00A50EC0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, являющихся результатом предоставления муниципальной услуги.</w:t>
      </w:r>
    </w:p>
    <w:p w:rsidR="0030558D" w:rsidRPr="00BC74A4" w:rsidRDefault="0030558D" w:rsidP="00980518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22.2.</w:t>
      </w:r>
      <w:r w:rsidR="00DB74DF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BC74A4">
        <w:rPr>
          <w:sz w:val="28"/>
          <w:szCs w:val="28"/>
        </w:rPr>
        <w:t xml:space="preserve">Специалист, ответственный за выдачу документов, регистрирует </w:t>
      </w:r>
      <w:r>
        <w:rPr>
          <w:sz w:val="28"/>
          <w:szCs w:val="28"/>
        </w:rPr>
        <w:t>уведомление</w:t>
      </w:r>
      <w:r w:rsidRPr="00BC74A4">
        <w:rPr>
          <w:sz w:val="28"/>
          <w:szCs w:val="28"/>
        </w:rPr>
        <w:t xml:space="preserve"> о предоставлении муниципальной услуги или об отказе </w:t>
      </w:r>
      <w:r w:rsidR="00DB74DF">
        <w:rPr>
          <w:sz w:val="28"/>
          <w:szCs w:val="28"/>
        </w:rPr>
        <w:br/>
      </w:r>
      <w:r w:rsidRPr="00BC74A4">
        <w:rPr>
          <w:sz w:val="28"/>
          <w:szCs w:val="28"/>
        </w:rPr>
        <w:t xml:space="preserve">в предоставлении муниципальной услуги с указанием причин отказа </w:t>
      </w:r>
      <w:r w:rsidR="00DB74DF">
        <w:rPr>
          <w:sz w:val="28"/>
          <w:szCs w:val="28"/>
        </w:rPr>
        <w:br/>
      </w:r>
      <w:r w:rsidRPr="00BC74A4">
        <w:rPr>
          <w:sz w:val="28"/>
          <w:szCs w:val="28"/>
        </w:rPr>
        <w:t>и направляет (выдает) заявителю способом, указанным в заявлении, результат муниципальной услуги.</w:t>
      </w:r>
    </w:p>
    <w:p w:rsidR="0030558D" w:rsidRPr="00BC74A4" w:rsidRDefault="0030558D" w:rsidP="00980518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B74DF">
        <w:rPr>
          <w:sz w:val="28"/>
          <w:szCs w:val="28"/>
        </w:rPr>
        <w:t>.3.  </w:t>
      </w:r>
      <w:r w:rsidRPr="00BC74A4">
        <w:rPr>
          <w:sz w:val="28"/>
          <w:szCs w:val="28"/>
        </w:rPr>
        <w:t xml:space="preserve">При подаче заявления и документов в ходе личного приема, посредством почтового отправления </w:t>
      </w:r>
      <w:r>
        <w:rPr>
          <w:sz w:val="28"/>
          <w:szCs w:val="28"/>
        </w:rPr>
        <w:t>уведомление</w:t>
      </w:r>
      <w:r w:rsidRPr="00BC74A4">
        <w:rPr>
          <w:sz w:val="28"/>
          <w:szCs w:val="28"/>
        </w:rPr>
        <w:t xml:space="preserve"> о предоставлении муниципальной услуги или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</w:t>
      </w:r>
    </w:p>
    <w:p w:rsidR="0030558D" w:rsidRPr="00BC74A4" w:rsidRDefault="0030558D" w:rsidP="00980518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BC74A4">
        <w:rPr>
          <w:sz w:val="28"/>
          <w:szCs w:val="28"/>
        </w:rPr>
        <w:t>.4.</w:t>
      </w:r>
      <w:r w:rsidR="00DB74DF">
        <w:rPr>
          <w:sz w:val="28"/>
          <w:szCs w:val="28"/>
        </w:rPr>
        <w:t>  </w:t>
      </w:r>
      <w:r w:rsidRPr="00BC74A4">
        <w:rPr>
          <w:sz w:val="28"/>
          <w:szCs w:val="28"/>
        </w:rPr>
        <w:t xml:space="preserve">При поступлении в </w:t>
      </w:r>
      <w:r>
        <w:rPr>
          <w:sz w:val="28"/>
          <w:szCs w:val="28"/>
        </w:rPr>
        <w:t>организацию</w:t>
      </w:r>
      <w:r w:rsidRPr="00BC74A4">
        <w:rPr>
          <w:sz w:val="28"/>
          <w:szCs w:val="28"/>
        </w:rPr>
        <w:t xml:space="preserve"> заявления и документов, необходимых для предоставления муниципальной услуги, через Единый портал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уведомление о предоставлении или об отказе в предоставлении муниципальной услуги</w:t>
      </w:r>
      <w:r w:rsidRPr="00BC74A4">
        <w:rPr>
          <w:sz w:val="28"/>
          <w:szCs w:val="28"/>
        </w:rPr>
        <w:t xml:space="preserve"> направляются ответственным исполнителем заявителю в личный кабинет на Едином портале в форме электронного документа.</w:t>
      </w:r>
    </w:p>
    <w:p w:rsidR="0030558D" w:rsidRPr="00BC74A4" w:rsidRDefault="0030558D" w:rsidP="00980518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="00DB74DF">
        <w:rPr>
          <w:sz w:val="28"/>
          <w:szCs w:val="28"/>
        </w:rPr>
        <w:t>.5.  </w:t>
      </w:r>
      <w:r w:rsidRPr="00BC74A4">
        <w:rPr>
          <w:sz w:val="28"/>
          <w:szCs w:val="28"/>
        </w:rPr>
        <w:t xml:space="preserve">В случае представления Заявления и документов, необходимых </w:t>
      </w:r>
      <w:r w:rsidR="00DB74DF">
        <w:rPr>
          <w:sz w:val="28"/>
          <w:szCs w:val="28"/>
        </w:rPr>
        <w:br/>
      </w:r>
      <w:r w:rsidRPr="00BC74A4">
        <w:rPr>
          <w:sz w:val="28"/>
          <w:szCs w:val="28"/>
        </w:rPr>
        <w:t>для предоставления муниципальной услуги,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rFonts w:eastAsia="Andale Sans UI" w:cs="Tahoma"/>
          <w:color w:val="000000"/>
          <w:kern w:val="3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Cs w:val="28"/>
          <w:lang w:eastAsia="en-US" w:bidi="en-US"/>
        </w:rPr>
        <w:t>22.6</w:t>
      </w:r>
      <w:r w:rsidRPr="0029348E">
        <w:rPr>
          <w:rFonts w:eastAsia="Andale Sans UI" w:cs="Tahoma"/>
          <w:color w:val="000000"/>
          <w:kern w:val="3"/>
          <w:szCs w:val="28"/>
          <w:lang w:eastAsia="en-US" w:bidi="en-US"/>
        </w:rPr>
        <w:t>.</w:t>
      </w:r>
      <w:r>
        <w:rPr>
          <w:rFonts w:eastAsia="Andale Sans UI" w:cs="Tahoma"/>
          <w:color w:val="000000"/>
          <w:kern w:val="3"/>
          <w:szCs w:val="28"/>
          <w:lang w:eastAsia="en-US" w:bidi="en-US"/>
        </w:rPr>
        <w:t>  </w:t>
      </w:r>
      <w:r w:rsidRPr="0029348E">
        <w:rPr>
          <w:rFonts w:eastAsia="Andale Sans UI" w:cs="Tahoma"/>
          <w:color w:val="000000"/>
          <w:kern w:val="3"/>
          <w:szCs w:val="28"/>
          <w:lang w:eastAsia="en-US" w:bidi="en-US"/>
        </w:rPr>
        <w:t xml:space="preserve">Результатом административной процедуры является выдача </w:t>
      </w:r>
      <w:r w:rsidR="00DB74DF">
        <w:rPr>
          <w:rFonts w:eastAsia="Andale Sans UI" w:cs="Tahoma"/>
          <w:color w:val="000000"/>
          <w:kern w:val="3"/>
          <w:szCs w:val="28"/>
          <w:lang w:eastAsia="en-US" w:bidi="en-US"/>
        </w:rPr>
        <w:br/>
      </w:r>
      <w:r w:rsidRPr="0029348E">
        <w:rPr>
          <w:rFonts w:eastAsia="Andale Sans UI" w:cs="Tahoma"/>
          <w:color w:val="000000"/>
          <w:kern w:val="3"/>
          <w:szCs w:val="28"/>
          <w:lang w:eastAsia="en-US" w:bidi="en-US"/>
        </w:rPr>
        <w:t xml:space="preserve">или направление по адресу, указанному в заявлении, либо через МФЦ, </w:t>
      </w:r>
      <w:r>
        <w:rPr>
          <w:rFonts w:eastAsia="Andale Sans UI" w:cs="Tahoma"/>
          <w:color w:val="000000"/>
          <w:kern w:val="3"/>
          <w:szCs w:val="28"/>
          <w:lang w:eastAsia="en-US" w:bidi="en-US"/>
        </w:rPr>
        <w:t>Единый портал</w:t>
      </w:r>
      <w:r w:rsidRPr="0029348E">
        <w:rPr>
          <w:rFonts w:eastAsia="Andale Sans UI" w:cs="Tahoma"/>
          <w:color w:val="000000"/>
          <w:kern w:val="3"/>
          <w:szCs w:val="28"/>
          <w:lang w:eastAsia="en-US" w:bidi="en-US"/>
        </w:rPr>
        <w:t xml:space="preserve"> заявителю документа, подтверждающего принятие решения.</w:t>
      </w:r>
    </w:p>
    <w:p w:rsidR="0030558D" w:rsidRPr="00973CA7" w:rsidRDefault="00DB74DF" w:rsidP="00980518">
      <w:pPr>
        <w:shd w:val="clear" w:color="auto" w:fill="FFFFFF"/>
        <w:spacing w:line="360" w:lineRule="exac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22.7.  </w:t>
      </w:r>
      <w:r w:rsidR="0030558D" w:rsidRPr="00973CA7">
        <w:rPr>
          <w:spacing w:val="2"/>
          <w:sz w:val="28"/>
          <w:szCs w:val="28"/>
        </w:rPr>
        <w:t xml:space="preserve">Срок выдачи (направления по адресу, указанному в заявлении, либо через МФЦ) заявителю (представителю заявителя) документа, подтверждающего принятие решения о предоставлении муниципальной услуги либо принятие решения об отказе в предоставлении муниципальной услуги – в течение </w:t>
      </w:r>
      <w:r w:rsidR="0030558D">
        <w:rPr>
          <w:spacing w:val="2"/>
          <w:sz w:val="28"/>
          <w:szCs w:val="28"/>
        </w:rPr>
        <w:t>двух рабочих дней</w:t>
      </w:r>
      <w:r w:rsidR="0030558D" w:rsidRPr="00973CA7">
        <w:rPr>
          <w:spacing w:val="2"/>
          <w:sz w:val="28"/>
          <w:szCs w:val="28"/>
        </w:rPr>
        <w:t>.</w:t>
      </w:r>
    </w:p>
    <w:p w:rsidR="0030558D" w:rsidRPr="00A50EC0" w:rsidRDefault="0030558D" w:rsidP="00980518">
      <w:pPr>
        <w:keepNext/>
        <w:suppressAutoHyphens/>
        <w:autoSpaceDN w:val="0"/>
        <w:spacing w:line="360" w:lineRule="exact"/>
        <w:ind w:firstLine="709"/>
        <w:jc w:val="both"/>
        <w:textAlignment w:val="baseline"/>
        <w:outlineLvl w:val="0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jc w:val="center"/>
        <w:rPr>
          <w:rFonts w:eastAsia="Andale Sans UI" w:cs="Tahoma"/>
          <w:b/>
          <w:color w:val="000000"/>
          <w:kern w:val="3"/>
          <w:szCs w:val="28"/>
          <w:lang w:eastAsia="en-US" w:bidi="en-US"/>
        </w:rPr>
      </w:pPr>
      <w:r w:rsidRPr="006E668C">
        <w:rPr>
          <w:rFonts w:eastAsia="Andale Sans UI" w:cs="Tahoma"/>
          <w:b/>
          <w:color w:val="000000"/>
          <w:kern w:val="3"/>
          <w:szCs w:val="28"/>
          <w:lang w:eastAsia="en-US" w:bidi="en-US"/>
        </w:rPr>
        <w:t>2</w:t>
      </w:r>
      <w:r>
        <w:rPr>
          <w:rFonts w:eastAsia="Andale Sans UI" w:cs="Tahoma"/>
          <w:b/>
          <w:color w:val="000000"/>
          <w:kern w:val="3"/>
          <w:szCs w:val="28"/>
          <w:lang w:eastAsia="en-US" w:bidi="en-US"/>
        </w:rPr>
        <w:t>3</w:t>
      </w:r>
      <w:r w:rsidRPr="006E668C">
        <w:rPr>
          <w:rFonts w:eastAsia="Andale Sans UI" w:cs="Tahoma"/>
          <w:b/>
          <w:color w:val="000000"/>
          <w:kern w:val="3"/>
          <w:szCs w:val="28"/>
          <w:lang w:eastAsia="en-US" w:bidi="en-US"/>
        </w:rPr>
        <w:t xml:space="preserve">. Порядок исправления допущенных опечаток и ошибок </w:t>
      </w:r>
      <w:proofErr w:type="gramStart"/>
      <w:r w:rsidRPr="006E668C">
        <w:rPr>
          <w:rFonts w:eastAsia="Andale Sans UI" w:cs="Tahoma"/>
          <w:b/>
          <w:color w:val="000000"/>
          <w:kern w:val="3"/>
          <w:szCs w:val="28"/>
          <w:lang w:eastAsia="en-US" w:bidi="en-US"/>
        </w:rPr>
        <w:t>в</w:t>
      </w:r>
      <w:proofErr w:type="gramEnd"/>
      <w:r>
        <w:rPr>
          <w:rFonts w:eastAsia="Andale Sans UI" w:cs="Tahoma"/>
          <w:b/>
          <w:color w:val="000000"/>
          <w:kern w:val="3"/>
          <w:szCs w:val="28"/>
          <w:lang w:eastAsia="en-US" w:bidi="en-US"/>
        </w:rPr>
        <w:t xml:space="preserve"> </w:t>
      </w:r>
      <w:r w:rsidRPr="006E668C">
        <w:rPr>
          <w:rFonts w:eastAsia="Andale Sans UI" w:cs="Tahoma"/>
          <w:b/>
          <w:color w:val="000000"/>
          <w:kern w:val="3"/>
          <w:szCs w:val="28"/>
          <w:lang w:eastAsia="en-US" w:bidi="en-US"/>
        </w:rPr>
        <w:t xml:space="preserve">выданных 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jc w:val="center"/>
        <w:rPr>
          <w:rFonts w:eastAsia="Andale Sans UI" w:cs="Tahoma"/>
          <w:b/>
          <w:color w:val="000000"/>
          <w:kern w:val="3"/>
          <w:szCs w:val="28"/>
          <w:lang w:eastAsia="en-US" w:bidi="en-US"/>
        </w:rPr>
      </w:pPr>
      <w:r w:rsidRPr="006E668C">
        <w:rPr>
          <w:rFonts w:eastAsia="Andale Sans UI" w:cs="Tahoma"/>
          <w:b/>
          <w:color w:val="000000"/>
          <w:kern w:val="3"/>
          <w:szCs w:val="28"/>
          <w:lang w:eastAsia="en-US" w:bidi="en-US"/>
        </w:rPr>
        <w:t>в результате предоставления муниципальной услуги документах</w:t>
      </w:r>
    </w:p>
    <w:p w:rsidR="0030558D" w:rsidRPr="006E668C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567"/>
        <w:jc w:val="center"/>
        <w:rPr>
          <w:rFonts w:eastAsia="Andale Sans UI" w:cs="Tahoma"/>
          <w:b/>
          <w:color w:val="000000"/>
          <w:kern w:val="3"/>
          <w:szCs w:val="28"/>
          <w:lang w:eastAsia="en-US" w:bidi="en-US"/>
        </w:rPr>
      </w:pPr>
    </w:p>
    <w:p w:rsidR="0030558D" w:rsidRPr="00B0116E" w:rsidRDefault="0030558D" w:rsidP="00980518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23.1</w:t>
      </w:r>
      <w:r w:rsidRPr="00B0116E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B0116E">
        <w:rPr>
          <w:sz w:val="28"/>
          <w:szCs w:val="28"/>
        </w:rPr>
        <w:t xml:space="preserve">В случае выявления опечаток и ошибок </w:t>
      </w:r>
      <w:r>
        <w:rPr>
          <w:sz w:val="28"/>
          <w:szCs w:val="28"/>
        </w:rPr>
        <w:t>з</w:t>
      </w:r>
      <w:r w:rsidRPr="00B0116E">
        <w:rPr>
          <w:sz w:val="28"/>
          <w:szCs w:val="28"/>
        </w:rPr>
        <w:t>аявитель вправе обратиться в</w:t>
      </w:r>
      <w:r>
        <w:rPr>
          <w:sz w:val="28"/>
          <w:szCs w:val="28"/>
        </w:rPr>
        <w:t xml:space="preserve"> организацию</w:t>
      </w:r>
      <w:r w:rsidRPr="00B0116E">
        <w:rPr>
          <w:sz w:val="28"/>
          <w:szCs w:val="28"/>
        </w:rPr>
        <w:t xml:space="preserve"> с заявлением об</w:t>
      </w:r>
      <w:r>
        <w:rPr>
          <w:sz w:val="28"/>
          <w:szCs w:val="28"/>
        </w:rPr>
        <w:t> </w:t>
      </w:r>
      <w:r w:rsidRPr="00B0116E">
        <w:rPr>
          <w:sz w:val="28"/>
          <w:szCs w:val="28"/>
        </w:rPr>
        <w:t xml:space="preserve">исправлении допущенных опечаток и (или)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B0116E">
        <w:rPr>
          <w:sz w:val="28"/>
          <w:szCs w:val="28"/>
        </w:rPr>
        <w:t xml:space="preserve"> услуги документах</w:t>
      </w:r>
      <w:r>
        <w:rPr>
          <w:sz w:val="28"/>
          <w:szCs w:val="28"/>
        </w:rPr>
        <w:t xml:space="preserve">. </w:t>
      </w:r>
      <w:r w:rsidRPr="00B0116E">
        <w:rPr>
          <w:sz w:val="28"/>
          <w:szCs w:val="28"/>
        </w:rPr>
        <w:t xml:space="preserve"> </w:t>
      </w:r>
    </w:p>
    <w:p w:rsidR="0030558D" w:rsidRPr="00B0116E" w:rsidRDefault="0030558D" w:rsidP="00980518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23.2</w:t>
      </w:r>
      <w:r w:rsidRPr="00B0116E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B0116E">
        <w:rPr>
          <w:sz w:val="28"/>
          <w:szCs w:val="28"/>
        </w:rPr>
        <w:t>Исправление допущенных опечаток и ошибок в выданных в</w:t>
      </w:r>
      <w:r>
        <w:rPr>
          <w:sz w:val="28"/>
          <w:szCs w:val="28"/>
        </w:rPr>
        <w:t>      </w:t>
      </w:r>
      <w:r w:rsidRPr="00B0116E">
        <w:rPr>
          <w:sz w:val="28"/>
          <w:szCs w:val="28"/>
        </w:rPr>
        <w:t xml:space="preserve">результате предоставления </w:t>
      </w:r>
      <w:r>
        <w:rPr>
          <w:sz w:val="28"/>
          <w:szCs w:val="28"/>
        </w:rPr>
        <w:t>муниципальной</w:t>
      </w:r>
      <w:r w:rsidRPr="00B0116E">
        <w:rPr>
          <w:sz w:val="28"/>
          <w:szCs w:val="28"/>
        </w:rPr>
        <w:t xml:space="preserve"> услуги документах осуществляется в следующем порядке:</w:t>
      </w:r>
    </w:p>
    <w:p w:rsidR="0030558D" w:rsidRPr="00B0116E" w:rsidRDefault="0030558D" w:rsidP="00980518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23.2.1.  </w:t>
      </w:r>
      <w:r w:rsidRPr="00B0116E">
        <w:rPr>
          <w:sz w:val="28"/>
          <w:szCs w:val="28"/>
        </w:rPr>
        <w:t xml:space="preserve">Заявитель при обнаружении опечаток и ошибок в документах, выданных в результате предоставления </w:t>
      </w:r>
      <w:r>
        <w:rPr>
          <w:sz w:val="28"/>
          <w:szCs w:val="28"/>
        </w:rPr>
        <w:t>муниципальной</w:t>
      </w:r>
      <w:r w:rsidRPr="00B0116E">
        <w:rPr>
          <w:sz w:val="28"/>
          <w:szCs w:val="28"/>
        </w:rPr>
        <w:t xml:space="preserve"> услуги, обращается лично в </w:t>
      </w:r>
      <w:r>
        <w:rPr>
          <w:sz w:val="28"/>
          <w:szCs w:val="28"/>
        </w:rPr>
        <w:t>организацию</w:t>
      </w:r>
      <w:r w:rsidRPr="00B0116E">
        <w:rPr>
          <w:sz w:val="28"/>
          <w:szCs w:val="28"/>
        </w:rPr>
        <w:t xml:space="preserve"> с заявлением</w:t>
      </w:r>
      <w:r w:rsidRPr="00803FC2">
        <w:rPr>
          <w:sz w:val="28"/>
          <w:szCs w:val="28"/>
        </w:rPr>
        <w:t>;</w:t>
      </w:r>
    </w:p>
    <w:p w:rsidR="0030558D" w:rsidRDefault="0030558D" w:rsidP="00980518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23.2.2.  организация</w:t>
      </w:r>
      <w:r w:rsidRPr="00B0116E">
        <w:rPr>
          <w:sz w:val="28"/>
          <w:szCs w:val="28"/>
        </w:rPr>
        <w:t xml:space="preserve"> при получении заявления</w:t>
      </w:r>
      <w:r>
        <w:rPr>
          <w:sz w:val="28"/>
          <w:szCs w:val="28"/>
        </w:rPr>
        <w:t xml:space="preserve"> </w:t>
      </w:r>
      <w:r w:rsidRPr="00B0116E">
        <w:rPr>
          <w:sz w:val="28"/>
          <w:szCs w:val="28"/>
        </w:rPr>
        <w:t xml:space="preserve">рассматривает необходимость внесения соответствующих изменений в документы, являющиеся результатом предоставления </w:t>
      </w:r>
      <w:r>
        <w:rPr>
          <w:sz w:val="28"/>
          <w:szCs w:val="28"/>
        </w:rPr>
        <w:t>муниципальной</w:t>
      </w:r>
      <w:r w:rsidRPr="00B0116E">
        <w:rPr>
          <w:sz w:val="28"/>
          <w:szCs w:val="28"/>
        </w:rPr>
        <w:t xml:space="preserve"> услуги; </w:t>
      </w:r>
    </w:p>
    <w:p w:rsidR="0030558D" w:rsidRPr="00B0116E" w:rsidRDefault="0030558D" w:rsidP="00980518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23.2.3.  организация</w:t>
      </w:r>
      <w:r w:rsidRPr="00B0116E">
        <w:rPr>
          <w:sz w:val="28"/>
          <w:szCs w:val="28"/>
        </w:rPr>
        <w:t xml:space="preserve"> обеспечивает устранение опечаток и ошибок </w:t>
      </w:r>
      <w:r w:rsidR="00DB74DF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B0116E">
        <w:rPr>
          <w:sz w:val="28"/>
          <w:szCs w:val="28"/>
        </w:rPr>
        <w:t xml:space="preserve">документах, являющихся </w:t>
      </w:r>
      <w:r>
        <w:rPr>
          <w:sz w:val="28"/>
          <w:szCs w:val="28"/>
        </w:rPr>
        <w:t>р</w:t>
      </w:r>
      <w:r w:rsidRPr="00B0116E">
        <w:rPr>
          <w:sz w:val="28"/>
          <w:szCs w:val="28"/>
        </w:rPr>
        <w:t xml:space="preserve">езультатом предоставления </w:t>
      </w:r>
      <w:r>
        <w:rPr>
          <w:sz w:val="28"/>
          <w:szCs w:val="28"/>
        </w:rPr>
        <w:t>муниципальной</w:t>
      </w:r>
      <w:r w:rsidRPr="00B0116E">
        <w:rPr>
          <w:sz w:val="28"/>
          <w:szCs w:val="28"/>
        </w:rPr>
        <w:t xml:space="preserve"> услуги.</w:t>
      </w:r>
    </w:p>
    <w:p w:rsidR="0030558D" w:rsidRDefault="0030558D" w:rsidP="00980518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23.3.  </w:t>
      </w:r>
      <w:r w:rsidRPr="00B0116E">
        <w:rPr>
          <w:sz w:val="28"/>
          <w:szCs w:val="28"/>
        </w:rPr>
        <w:t>Срок устранения опечаток и ошибок не должен превышать 3 (трех) рабочих</w:t>
      </w:r>
      <w:r>
        <w:rPr>
          <w:sz w:val="28"/>
          <w:szCs w:val="28"/>
        </w:rPr>
        <w:t xml:space="preserve"> </w:t>
      </w:r>
      <w:r w:rsidRPr="00B0116E">
        <w:rPr>
          <w:sz w:val="28"/>
          <w:szCs w:val="28"/>
        </w:rPr>
        <w:t>дн</w:t>
      </w:r>
      <w:r>
        <w:rPr>
          <w:sz w:val="28"/>
          <w:szCs w:val="28"/>
        </w:rPr>
        <w:t xml:space="preserve">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заявления об исправлении допущенных ошибок и (или) ошибок в выданных в результате предоставления муниципальной услуги документах согласно приложению 3 к настоящему Административному регламенту.</w:t>
      </w:r>
    </w:p>
    <w:p w:rsidR="004C12D9" w:rsidRPr="0060330E" w:rsidRDefault="004C12D9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color w:val="000000"/>
          <w:kern w:val="3"/>
          <w:sz w:val="28"/>
          <w:szCs w:val="28"/>
          <w:shd w:val="clear" w:color="auto" w:fill="FFFFFF"/>
          <w:lang w:eastAsia="en-US" w:bidi="en-US"/>
        </w:rPr>
      </w:pPr>
    </w:p>
    <w:p w:rsidR="004C12D9" w:rsidRPr="0060330E" w:rsidRDefault="004C12D9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color w:val="000000"/>
          <w:kern w:val="3"/>
          <w:sz w:val="28"/>
          <w:szCs w:val="28"/>
          <w:shd w:val="clear" w:color="auto" w:fill="FFFFFF"/>
          <w:lang w:eastAsia="en-US" w:bidi="en-US"/>
        </w:rPr>
      </w:pPr>
    </w:p>
    <w:p w:rsidR="0030558D" w:rsidRDefault="0030558D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bCs/>
          <w:color w:val="000000"/>
          <w:kern w:val="3"/>
          <w:sz w:val="28"/>
          <w:szCs w:val="28"/>
          <w:shd w:val="clear" w:color="auto" w:fill="FFFFFF"/>
          <w:lang w:eastAsia="en-US" w:bidi="en-US"/>
        </w:rPr>
      </w:pPr>
      <w:r w:rsidRPr="0029348E">
        <w:rPr>
          <w:rFonts w:eastAsia="Andale Sans UI" w:cs="Tahoma"/>
          <w:b/>
          <w:color w:val="000000"/>
          <w:kern w:val="3"/>
          <w:sz w:val="28"/>
          <w:szCs w:val="28"/>
          <w:shd w:val="clear" w:color="auto" w:fill="FFFFFF"/>
          <w:lang w:val="en-US" w:eastAsia="en-US" w:bidi="en-US"/>
        </w:rPr>
        <w:t>IV</w:t>
      </w:r>
      <w:r w:rsidRPr="0029348E">
        <w:rPr>
          <w:rFonts w:eastAsia="Andale Sans UI" w:cs="Tahoma"/>
          <w:b/>
          <w:color w:val="000000"/>
          <w:kern w:val="3"/>
          <w:sz w:val="28"/>
          <w:szCs w:val="28"/>
          <w:shd w:val="clear" w:color="auto" w:fill="FFFFFF"/>
          <w:lang w:eastAsia="en-US" w:bidi="en-US"/>
        </w:rPr>
        <w:t xml:space="preserve">. </w:t>
      </w:r>
      <w:r w:rsidRPr="0029348E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Формы</w:t>
      </w:r>
      <w:r w:rsidRPr="0029348E">
        <w:rPr>
          <w:rFonts w:eastAsia="Andale Sans UI" w:cs="Tahoma"/>
          <w:b/>
          <w:color w:val="000000"/>
          <w:kern w:val="3"/>
          <w:sz w:val="28"/>
          <w:szCs w:val="28"/>
          <w:shd w:val="clear" w:color="auto" w:fill="FFFFFF"/>
          <w:lang w:eastAsia="en-US" w:bidi="en-US"/>
        </w:rPr>
        <w:t xml:space="preserve"> контроля за </w:t>
      </w:r>
      <w:r>
        <w:rPr>
          <w:rFonts w:eastAsia="Andale Sans UI" w:cs="Tahoma"/>
          <w:b/>
          <w:bCs/>
          <w:color w:val="000000"/>
          <w:kern w:val="3"/>
          <w:sz w:val="28"/>
          <w:szCs w:val="28"/>
          <w:shd w:val="clear" w:color="auto" w:fill="FFFFFF"/>
          <w:lang w:eastAsia="en-US" w:bidi="en-US"/>
        </w:rPr>
        <w:t>исполнением А</w:t>
      </w:r>
      <w:r w:rsidRPr="0029348E">
        <w:rPr>
          <w:rFonts w:eastAsia="Andale Sans UI" w:cs="Tahoma"/>
          <w:b/>
          <w:bCs/>
          <w:color w:val="000000"/>
          <w:kern w:val="3"/>
          <w:sz w:val="28"/>
          <w:szCs w:val="28"/>
          <w:shd w:val="clear" w:color="auto" w:fill="FFFFFF"/>
          <w:lang w:eastAsia="en-US" w:bidi="en-US"/>
        </w:rPr>
        <w:t>дминистративного регламента</w:t>
      </w:r>
    </w:p>
    <w:p w:rsidR="0030558D" w:rsidRDefault="0030558D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bCs/>
          <w:color w:val="000000"/>
          <w:kern w:val="3"/>
          <w:sz w:val="28"/>
          <w:szCs w:val="28"/>
          <w:shd w:val="clear" w:color="auto" w:fill="FFFFFF"/>
          <w:lang w:eastAsia="en-US" w:bidi="en-US"/>
        </w:rPr>
      </w:pPr>
    </w:p>
    <w:p w:rsidR="0030558D" w:rsidRDefault="0030558D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 xml:space="preserve">24. </w:t>
      </w: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 xml:space="preserve">Порядок осуществления текущего </w:t>
      </w:r>
      <w:proofErr w:type="gramStart"/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контроля за</w:t>
      </w:r>
      <w:proofErr w:type="gramEnd"/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 xml:space="preserve"> соблюдением </w:t>
      </w:r>
    </w:p>
    <w:p w:rsidR="0030558D" w:rsidRPr="00795C60" w:rsidRDefault="0030558D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</w: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, а также принятием ими решений</w:t>
      </w:r>
    </w:p>
    <w:p w:rsidR="0030558D" w:rsidRPr="00361A33" w:rsidRDefault="0030558D" w:rsidP="00980518">
      <w:pPr>
        <w:shd w:val="clear" w:color="auto" w:fill="FFFFFF"/>
        <w:spacing w:line="360" w:lineRule="exact"/>
        <w:jc w:val="both"/>
        <w:rPr>
          <w:sz w:val="28"/>
          <w:szCs w:val="28"/>
        </w:rPr>
      </w:pPr>
    </w:p>
    <w:p w:rsidR="0030558D" w:rsidRPr="0029348E" w:rsidRDefault="0030558D" w:rsidP="00980518">
      <w:pPr>
        <w:spacing w:line="360" w:lineRule="exact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24.</w:t>
      </w:r>
      <w:r w:rsidRPr="0029348E">
        <w:rPr>
          <w:rFonts w:eastAsia="Calibri"/>
          <w:color w:val="000000"/>
          <w:sz w:val="28"/>
          <w:szCs w:val="28"/>
        </w:rPr>
        <w:t>1.</w:t>
      </w:r>
      <w:r>
        <w:rPr>
          <w:rFonts w:eastAsia="Calibri"/>
          <w:color w:val="000000"/>
          <w:sz w:val="28"/>
          <w:szCs w:val="28"/>
        </w:rPr>
        <w:t>  </w:t>
      </w:r>
      <w:r w:rsidRPr="0029348E">
        <w:rPr>
          <w:rFonts w:eastAsia="Calibri"/>
          <w:color w:val="000000"/>
          <w:sz w:val="28"/>
          <w:szCs w:val="28"/>
        </w:rPr>
        <w:t xml:space="preserve">Текущий </w:t>
      </w:r>
      <w:proofErr w:type="gramStart"/>
      <w:r w:rsidRPr="002934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29348E">
        <w:rPr>
          <w:rFonts w:eastAsia="Calibri"/>
          <w:color w:val="000000"/>
          <w:sz w:val="28"/>
          <w:szCs w:val="28"/>
        </w:rPr>
        <w:t xml:space="preserve"> соблюдением и исполнением </w:t>
      </w:r>
      <w:r>
        <w:rPr>
          <w:rFonts w:eastAsia="Calibri"/>
          <w:color w:val="000000"/>
          <w:sz w:val="28"/>
          <w:szCs w:val="28"/>
        </w:rPr>
        <w:t>специалистами организации, предоставляющей муниципальную услугу, положений А</w:t>
      </w:r>
      <w:r w:rsidRPr="0029348E">
        <w:rPr>
          <w:rFonts w:eastAsia="Calibri"/>
          <w:color w:val="000000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</w:t>
      </w:r>
      <w:r>
        <w:rPr>
          <w:rFonts w:eastAsia="Calibri"/>
          <w:color w:val="000000"/>
          <w:sz w:val="28"/>
          <w:szCs w:val="28"/>
        </w:rPr>
        <w:t>   </w:t>
      </w:r>
      <w:r w:rsidRPr="0029348E">
        <w:rPr>
          <w:rFonts w:eastAsia="Calibri"/>
          <w:color w:val="000000"/>
          <w:sz w:val="28"/>
          <w:szCs w:val="28"/>
        </w:rPr>
        <w:t>также принятием ими решений осуществляет</w:t>
      </w:r>
      <w:r w:rsidRPr="00775E2E">
        <w:rPr>
          <w:rFonts w:eastAsia="Calibri"/>
          <w:color w:val="000000"/>
          <w:sz w:val="28"/>
          <w:szCs w:val="28"/>
        </w:rPr>
        <w:t xml:space="preserve"> руководитель </w:t>
      </w:r>
      <w:r>
        <w:rPr>
          <w:rFonts w:eastAsia="Calibri"/>
          <w:color w:val="000000"/>
          <w:sz w:val="28"/>
          <w:szCs w:val="28"/>
        </w:rPr>
        <w:t xml:space="preserve">управления </w:t>
      </w:r>
      <w:r w:rsidRPr="009353C6">
        <w:rPr>
          <w:rFonts w:eastAsia="Calibri"/>
          <w:color w:val="000000"/>
          <w:sz w:val="28"/>
          <w:szCs w:val="28"/>
        </w:rPr>
        <w:t>образования, организации.</w:t>
      </w:r>
    </w:p>
    <w:p w:rsidR="0030558D" w:rsidRDefault="0030558D" w:rsidP="00980518">
      <w:pPr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24</w:t>
      </w:r>
      <w:r w:rsidRPr="0029348E">
        <w:rPr>
          <w:rFonts w:eastAsia="Calibri"/>
          <w:color w:val="000000"/>
          <w:sz w:val="28"/>
          <w:szCs w:val="28"/>
        </w:rPr>
        <w:t>.2.</w:t>
      </w:r>
      <w:r>
        <w:rPr>
          <w:rFonts w:eastAsia="Calibri"/>
          <w:color w:val="000000"/>
          <w:sz w:val="28"/>
          <w:szCs w:val="28"/>
        </w:rPr>
        <w:t>  </w:t>
      </w:r>
      <w:r w:rsidRPr="0029348E">
        <w:rPr>
          <w:rFonts w:eastAsia="Calibri"/>
          <w:color w:val="000000"/>
          <w:sz w:val="28"/>
          <w:szCs w:val="28"/>
        </w:rPr>
        <w:t xml:space="preserve">Текущий контроль осуществляется путем проведения проверок соблюдения и исполнения должностными лицами и сотрудниками положений </w:t>
      </w:r>
      <w:r>
        <w:rPr>
          <w:rFonts w:eastAsia="Calibri"/>
          <w:color w:val="000000"/>
          <w:sz w:val="28"/>
          <w:szCs w:val="28"/>
        </w:rPr>
        <w:t>настоящего А</w:t>
      </w:r>
      <w:r w:rsidRPr="0029348E">
        <w:rPr>
          <w:rFonts w:eastAsia="Calibri"/>
          <w:color w:val="000000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0558D" w:rsidRPr="0029348E" w:rsidRDefault="0030558D" w:rsidP="00980518">
      <w:pPr>
        <w:spacing w:line="360" w:lineRule="exact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30558D" w:rsidRDefault="0030558D" w:rsidP="00980518">
      <w:pPr>
        <w:spacing w:line="36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25.</w:t>
      </w:r>
      <w:r w:rsidRPr="00795C60">
        <w:rPr>
          <w:b/>
          <w:color w:val="000000"/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30558D" w:rsidRPr="00795C60" w:rsidRDefault="0030558D" w:rsidP="00980518">
      <w:pPr>
        <w:spacing w:line="360" w:lineRule="exact"/>
        <w:jc w:val="center"/>
        <w:rPr>
          <w:b/>
          <w:color w:val="000000"/>
          <w:sz w:val="28"/>
          <w:szCs w:val="28"/>
        </w:rPr>
      </w:pPr>
      <w:r w:rsidRPr="00795C60">
        <w:rPr>
          <w:b/>
          <w:color w:val="000000"/>
          <w:sz w:val="28"/>
          <w:szCs w:val="28"/>
        </w:rPr>
        <w:t xml:space="preserve">в том числе порядок и формы </w:t>
      </w:r>
      <w:proofErr w:type="gramStart"/>
      <w:r w:rsidRPr="00795C60">
        <w:rPr>
          <w:b/>
          <w:color w:val="000000"/>
          <w:sz w:val="28"/>
          <w:szCs w:val="28"/>
        </w:rPr>
        <w:t>контроля за</w:t>
      </w:r>
      <w:proofErr w:type="gramEnd"/>
      <w:r w:rsidRPr="00795C60">
        <w:rPr>
          <w:b/>
          <w:color w:val="000000"/>
          <w:sz w:val="28"/>
          <w:szCs w:val="28"/>
        </w:rPr>
        <w:t xml:space="preserve"> полнотой и качеством пред</w:t>
      </w:r>
      <w:r>
        <w:rPr>
          <w:b/>
          <w:color w:val="000000"/>
          <w:sz w:val="28"/>
          <w:szCs w:val="28"/>
        </w:rPr>
        <w:t>оставления муниципальной услуги</w:t>
      </w:r>
    </w:p>
    <w:p w:rsidR="0030558D" w:rsidRDefault="0030558D" w:rsidP="00980518">
      <w:pPr>
        <w:suppressAutoHyphens/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</w:p>
    <w:p w:rsidR="0030558D" w:rsidRPr="009C44FA" w:rsidRDefault="0030558D" w:rsidP="00980518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0"/>
        </w:rPr>
      </w:pPr>
      <w:r>
        <w:rPr>
          <w:rFonts w:eastAsia="Calibri"/>
          <w:color w:val="000000"/>
          <w:sz w:val="28"/>
          <w:szCs w:val="28"/>
        </w:rPr>
        <w:t>25</w:t>
      </w:r>
      <w:r w:rsidRPr="0029348E">
        <w:rPr>
          <w:rFonts w:eastAsia="Calibri"/>
          <w:color w:val="000000"/>
          <w:sz w:val="28"/>
          <w:szCs w:val="28"/>
        </w:rPr>
        <w:t>.1.</w:t>
      </w:r>
      <w:r>
        <w:rPr>
          <w:rFonts w:eastAsia="Calibri"/>
          <w:color w:val="000000"/>
          <w:sz w:val="28"/>
          <w:szCs w:val="28"/>
        </w:rPr>
        <w:t>  </w:t>
      </w:r>
      <w:proofErr w:type="gramStart"/>
      <w:r w:rsidRPr="009C44FA">
        <w:rPr>
          <w:color w:val="000000"/>
          <w:sz w:val="28"/>
          <w:szCs w:val="20"/>
        </w:rPr>
        <w:t>Контроль за</w:t>
      </w:r>
      <w:proofErr w:type="gramEnd"/>
      <w:r w:rsidRPr="009C44FA">
        <w:rPr>
          <w:color w:val="000000"/>
          <w:sz w:val="28"/>
          <w:szCs w:val="20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</w:t>
      </w:r>
      <w:r>
        <w:rPr>
          <w:color w:val="000000"/>
          <w:sz w:val="28"/>
          <w:szCs w:val="20"/>
        </w:rPr>
        <w:t> </w:t>
      </w:r>
      <w:r w:rsidRPr="009C44FA">
        <w:rPr>
          <w:color w:val="000000"/>
          <w:sz w:val="28"/>
          <w:szCs w:val="20"/>
        </w:rPr>
        <w:t>решения, действия (бездействие) должностных лиц.</w:t>
      </w:r>
    </w:p>
    <w:p w:rsidR="0030558D" w:rsidRPr="0029348E" w:rsidRDefault="0030558D" w:rsidP="00980518">
      <w:pPr>
        <w:autoSpaceDE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E43F27">
        <w:rPr>
          <w:color w:val="000000"/>
          <w:sz w:val="28"/>
          <w:szCs w:val="28"/>
        </w:rPr>
        <w:t>25.</w:t>
      </w:r>
      <w:r w:rsidRPr="0029348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</w:t>
      </w:r>
      <w:r w:rsidRPr="009353C6">
        <w:rPr>
          <w:color w:val="000000"/>
          <w:sz w:val="28"/>
          <w:szCs w:val="28"/>
        </w:rPr>
        <w:t>распоряжений управления образования.</w:t>
      </w:r>
    </w:p>
    <w:p w:rsidR="0030558D" w:rsidRPr="0029348E" w:rsidRDefault="0030558D" w:rsidP="0098051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E43F27">
        <w:rPr>
          <w:color w:val="000000"/>
          <w:sz w:val="28"/>
          <w:szCs w:val="28"/>
        </w:rPr>
        <w:t>25.</w:t>
      </w:r>
      <w:r w:rsidRPr="0029348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>Проверки могут быть плановыми и внеплановыми. Порядок и</w:t>
      </w:r>
      <w:r>
        <w:rPr>
          <w:color w:val="000000"/>
          <w:sz w:val="28"/>
          <w:szCs w:val="28"/>
        </w:rPr>
        <w:t> периодичность</w:t>
      </w:r>
      <w:r w:rsidRPr="0029348E">
        <w:rPr>
          <w:color w:val="000000"/>
          <w:sz w:val="28"/>
          <w:szCs w:val="28"/>
        </w:rPr>
        <w:t xml:space="preserve"> плановых проверок устанавливаются руководителем </w:t>
      </w:r>
      <w:r>
        <w:rPr>
          <w:color w:val="000000"/>
          <w:sz w:val="28"/>
          <w:szCs w:val="28"/>
        </w:rPr>
        <w:t>управления образования</w:t>
      </w:r>
      <w:r w:rsidRPr="0029348E">
        <w:rPr>
          <w:color w:val="000000"/>
          <w:sz w:val="28"/>
          <w:szCs w:val="28"/>
        </w:rPr>
        <w:t>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0558D" w:rsidRDefault="0030558D" w:rsidP="0098051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E43F27">
        <w:rPr>
          <w:color w:val="000000"/>
          <w:sz w:val="28"/>
          <w:szCs w:val="28"/>
        </w:rPr>
        <w:t>25.</w:t>
      </w:r>
      <w:r w:rsidRPr="0029348E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</w:t>
      </w:r>
      <w:r w:rsidRPr="0029348E">
        <w:rPr>
          <w:color w:val="000000"/>
          <w:sz w:val="28"/>
          <w:szCs w:val="28"/>
        </w:rPr>
        <w:lastRenderedPageBreak/>
        <w:t>(бездействие) сотрудников. Проверки также проводятся по конкретному обращению заявителя.</w:t>
      </w:r>
    </w:p>
    <w:p w:rsidR="0030558D" w:rsidRPr="0029348E" w:rsidRDefault="0030558D" w:rsidP="00980518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</w:p>
    <w:p w:rsidR="0030558D" w:rsidRPr="00795C60" w:rsidRDefault="0030558D" w:rsidP="00980518">
      <w:pPr>
        <w:suppressLineNumbers/>
        <w:spacing w:line="36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26.</w:t>
      </w:r>
      <w:r w:rsidRPr="00795C60">
        <w:rPr>
          <w:b/>
          <w:color w:val="000000"/>
          <w:sz w:val="28"/>
          <w:szCs w:val="28"/>
        </w:rPr>
        <w:t xml:space="preserve"> Ответственность должностных лиц, органа, предоставляющего муниципальную услугу за решения и действия (бездействие), принимаемые (осуществляемые) ими в ходе пред</w:t>
      </w:r>
      <w:r>
        <w:rPr>
          <w:b/>
          <w:color w:val="000000"/>
          <w:sz w:val="28"/>
          <w:szCs w:val="28"/>
        </w:rPr>
        <w:t>оставления муниципальной услуги</w:t>
      </w:r>
    </w:p>
    <w:p w:rsidR="0030558D" w:rsidRPr="0029348E" w:rsidRDefault="0030558D" w:rsidP="00980518">
      <w:pPr>
        <w:suppressLineNumbers/>
        <w:spacing w:line="360" w:lineRule="exact"/>
        <w:ind w:firstLine="567"/>
        <w:jc w:val="center"/>
        <w:rPr>
          <w:color w:val="000000"/>
          <w:sz w:val="28"/>
          <w:szCs w:val="28"/>
        </w:rPr>
      </w:pPr>
    </w:p>
    <w:p w:rsidR="0030558D" w:rsidRDefault="0030558D" w:rsidP="00980518">
      <w:pPr>
        <w:suppressLineNumbers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29348E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 xml:space="preserve">По результатам проверок в случае выявления нарушений положений </w:t>
      </w:r>
      <w:r>
        <w:rPr>
          <w:color w:val="000000"/>
          <w:sz w:val="28"/>
          <w:szCs w:val="28"/>
        </w:rPr>
        <w:t>А</w:t>
      </w:r>
      <w:r w:rsidRPr="0029348E">
        <w:rPr>
          <w:color w:val="000000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</w:t>
      </w:r>
      <w:r>
        <w:rPr>
          <w:color w:val="000000"/>
          <w:sz w:val="28"/>
          <w:szCs w:val="28"/>
        </w:rPr>
        <w:t> </w:t>
      </w:r>
      <w:r w:rsidRPr="0029348E">
        <w:rPr>
          <w:color w:val="000000"/>
          <w:sz w:val="28"/>
          <w:szCs w:val="28"/>
        </w:rPr>
        <w:t>соответствии с законодательством Российской Федерации.</w:t>
      </w:r>
    </w:p>
    <w:p w:rsidR="0030558D" w:rsidRPr="00AC764B" w:rsidRDefault="0030558D" w:rsidP="00980518">
      <w:pPr>
        <w:suppressLineNumbers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26</w:t>
      </w:r>
      <w:r w:rsidRPr="0037365D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>2.  </w:t>
      </w:r>
      <w:r w:rsidRPr="0037365D">
        <w:rPr>
          <w:rFonts w:eastAsia="Calibri"/>
          <w:color w:val="000000"/>
          <w:sz w:val="28"/>
          <w:szCs w:val="28"/>
        </w:rPr>
        <w:t>Должно</w:t>
      </w:r>
      <w:r>
        <w:rPr>
          <w:rFonts w:eastAsia="Calibri"/>
          <w:color w:val="000000"/>
          <w:sz w:val="28"/>
          <w:szCs w:val="28"/>
        </w:rPr>
        <w:t xml:space="preserve">стные лица и сотрудники </w:t>
      </w:r>
      <w:r w:rsidRPr="0037365D">
        <w:rPr>
          <w:rFonts w:eastAsia="Calibri"/>
          <w:color w:val="000000"/>
          <w:sz w:val="28"/>
          <w:szCs w:val="28"/>
        </w:rPr>
        <w:t xml:space="preserve">несут персональную ответственность за правильность и обоснованность принятых решений. </w:t>
      </w:r>
      <w:r w:rsidR="00DB74DF">
        <w:rPr>
          <w:rFonts w:eastAsia="Calibri"/>
          <w:color w:val="000000"/>
          <w:sz w:val="28"/>
          <w:szCs w:val="28"/>
        </w:rPr>
        <w:br/>
      </w:r>
      <w:r w:rsidRPr="0037365D">
        <w:rPr>
          <w:rFonts w:eastAsia="Calibri"/>
          <w:color w:val="000000"/>
          <w:sz w:val="28"/>
          <w:szCs w:val="28"/>
        </w:rPr>
        <w:t>Также они несут персональную ответственность за соблюдение сроков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br/>
      </w:r>
      <w:r w:rsidRPr="0037365D">
        <w:rPr>
          <w:rFonts w:eastAsia="Calibri"/>
          <w:color w:val="000000"/>
          <w:sz w:val="28"/>
          <w:szCs w:val="28"/>
        </w:rPr>
        <w:t>и установленного порядка предоставления муниципальной услуги.</w:t>
      </w:r>
    </w:p>
    <w:p w:rsidR="0030558D" w:rsidRDefault="0030558D" w:rsidP="00980518">
      <w:pPr>
        <w:suppressLineNumbers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AC764B">
        <w:rPr>
          <w:color w:val="000000"/>
          <w:sz w:val="28"/>
          <w:szCs w:val="28"/>
        </w:rPr>
        <w:t>.3.</w:t>
      </w:r>
      <w:r>
        <w:rPr>
          <w:color w:val="000000"/>
          <w:sz w:val="28"/>
          <w:szCs w:val="28"/>
        </w:rPr>
        <w:t>  </w:t>
      </w:r>
      <w:r w:rsidRPr="00AC764B">
        <w:rPr>
          <w:color w:val="000000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0558D" w:rsidRDefault="0030558D" w:rsidP="00980518">
      <w:pPr>
        <w:suppressLineNumbers/>
        <w:spacing w:line="360" w:lineRule="exact"/>
        <w:ind w:firstLine="567"/>
        <w:jc w:val="both"/>
        <w:rPr>
          <w:color w:val="000000"/>
          <w:sz w:val="28"/>
          <w:szCs w:val="28"/>
        </w:rPr>
      </w:pPr>
    </w:p>
    <w:p w:rsidR="0030558D" w:rsidRDefault="0030558D" w:rsidP="00980518">
      <w:pPr>
        <w:suppressLineNumbers/>
        <w:spacing w:line="36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27</w:t>
      </w:r>
      <w:r w:rsidRPr="00795C60">
        <w:rPr>
          <w:b/>
          <w:color w:val="000000"/>
          <w:sz w:val="28"/>
          <w:szCs w:val="28"/>
        </w:rPr>
        <w:t xml:space="preserve">. Положения, характеризующие требования к порядку и формам </w:t>
      </w:r>
      <w:proofErr w:type="gramStart"/>
      <w:r w:rsidRPr="00795C60">
        <w:rPr>
          <w:b/>
          <w:color w:val="000000"/>
          <w:sz w:val="28"/>
          <w:szCs w:val="28"/>
        </w:rPr>
        <w:t>контроля за</w:t>
      </w:r>
      <w:proofErr w:type="gramEnd"/>
      <w:r w:rsidRPr="00795C60">
        <w:rPr>
          <w:b/>
          <w:color w:val="000000"/>
          <w:sz w:val="28"/>
          <w:szCs w:val="28"/>
        </w:rPr>
        <w:t xml:space="preserve"> предоставлением муниципальной услуги, в том числе </w:t>
      </w:r>
    </w:p>
    <w:p w:rsidR="0030558D" w:rsidRPr="00795C60" w:rsidRDefault="0030558D" w:rsidP="00980518">
      <w:pPr>
        <w:suppressLineNumbers/>
        <w:spacing w:line="360" w:lineRule="exact"/>
        <w:jc w:val="center"/>
        <w:rPr>
          <w:b/>
          <w:color w:val="000000"/>
          <w:sz w:val="28"/>
          <w:szCs w:val="28"/>
        </w:rPr>
      </w:pPr>
      <w:r w:rsidRPr="00795C60">
        <w:rPr>
          <w:b/>
          <w:color w:val="000000"/>
          <w:sz w:val="28"/>
          <w:szCs w:val="28"/>
        </w:rPr>
        <w:t>со стороны гражда</w:t>
      </w:r>
      <w:r>
        <w:rPr>
          <w:b/>
          <w:color w:val="000000"/>
          <w:sz w:val="28"/>
          <w:szCs w:val="28"/>
        </w:rPr>
        <w:t>н, их объединений и организаций</w:t>
      </w:r>
    </w:p>
    <w:p w:rsidR="0030558D" w:rsidRPr="0029348E" w:rsidRDefault="0030558D" w:rsidP="00980518">
      <w:pPr>
        <w:suppressLineNumbers/>
        <w:spacing w:line="360" w:lineRule="exact"/>
        <w:ind w:firstLine="567"/>
        <w:jc w:val="center"/>
        <w:rPr>
          <w:color w:val="000000"/>
          <w:sz w:val="28"/>
          <w:szCs w:val="28"/>
        </w:rPr>
      </w:pPr>
    </w:p>
    <w:p w:rsidR="0030558D" w:rsidRPr="00775E2E" w:rsidRDefault="0030558D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27</w:t>
      </w:r>
      <w:r w:rsidRPr="00775E2E">
        <w:rPr>
          <w:rFonts w:eastAsia="Calibri"/>
          <w:color w:val="000000"/>
          <w:sz w:val="28"/>
          <w:szCs w:val="28"/>
        </w:rPr>
        <w:t>.1.</w:t>
      </w:r>
      <w:r>
        <w:rPr>
          <w:rFonts w:eastAsia="Calibri"/>
          <w:color w:val="000000"/>
          <w:sz w:val="28"/>
          <w:szCs w:val="28"/>
        </w:rPr>
        <w:t>  </w:t>
      </w:r>
      <w:proofErr w:type="gramStart"/>
      <w:r w:rsidRPr="00775E2E">
        <w:rPr>
          <w:color w:val="1A1A1A"/>
          <w:sz w:val="28"/>
          <w:szCs w:val="28"/>
        </w:rPr>
        <w:t>Контроль за</w:t>
      </w:r>
      <w:proofErr w:type="gramEnd"/>
      <w:r w:rsidRPr="00775E2E">
        <w:rPr>
          <w:color w:val="1A1A1A"/>
          <w:sz w:val="28"/>
          <w:szCs w:val="28"/>
        </w:rPr>
        <w:t xml:space="preserve"> предоставлением муниципальной услуги со стороны граждан, их объединений и организаций</w:t>
      </w:r>
      <w:r>
        <w:rPr>
          <w:color w:val="1A1A1A"/>
          <w:sz w:val="28"/>
          <w:szCs w:val="28"/>
        </w:rPr>
        <w:t xml:space="preserve"> </w:t>
      </w:r>
      <w:r w:rsidRPr="00775E2E">
        <w:rPr>
          <w:color w:val="1A1A1A"/>
          <w:sz w:val="28"/>
          <w:szCs w:val="28"/>
        </w:rPr>
        <w:t xml:space="preserve">осуществляется посредством открытости деятельности </w:t>
      </w:r>
      <w:r>
        <w:rPr>
          <w:color w:val="1A1A1A"/>
          <w:sz w:val="28"/>
          <w:szCs w:val="28"/>
        </w:rPr>
        <w:t>организации</w:t>
      </w:r>
      <w:r w:rsidRPr="00775E2E">
        <w:rPr>
          <w:color w:val="1A1A1A"/>
          <w:sz w:val="28"/>
          <w:szCs w:val="28"/>
        </w:rPr>
        <w:t>, предоставляюще</w:t>
      </w:r>
      <w:r>
        <w:rPr>
          <w:color w:val="1A1A1A"/>
          <w:sz w:val="28"/>
          <w:szCs w:val="28"/>
        </w:rPr>
        <w:t>й</w:t>
      </w:r>
      <w:r w:rsidRPr="00775E2E">
        <w:rPr>
          <w:color w:val="1A1A1A"/>
          <w:sz w:val="28"/>
          <w:szCs w:val="28"/>
        </w:rPr>
        <w:t xml:space="preserve"> о муниципальную услугу</w:t>
      </w:r>
      <w:r>
        <w:rPr>
          <w:color w:val="1A1A1A"/>
          <w:sz w:val="28"/>
          <w:szCs w:val="28"/>
        </w:rPr>
        <w:t>,</w:t>
      </w:r>
      <w:r w:rsidRPr="00775E2E">
        <w:rPr>
          <w:color w:val="1A1A1A"/>
          <w:sz w:val="28"/>
          <w:szCs w:val="28"/>
        </w:rPr>
        <w:t xml:space="preserve"> при предоставлении муниципальной услуги, получения полной, актуальной и</w:t>
      </w:r>
      <w:r w:rsidR="00DB74DF">
        <w:rPr>
          <w:color w:val="1A1A1A"/>
          <w:sz w:val="28"/>
          <w:szCs w:val="28"/>
        </w:rPr>
        <w:t xml:space="preserve"> </w:t>
      </w:r>
      <w:r w:rsidRPr="00775E2E">
        <w:rPr>
          <w:color w:val="1A1A1A"/>
          <w:sz w:val="28"/>
          <w:szCs w:val="28"/>
        </w:rPr>
        <w:t>достоверной информации о порядке предоставления муниципальной услуги и</w:t>
      </w:r>
      <w:r w:rsidR="00DB74DF">
        <w:rPr>
          <w:color w:val="1A1A1A"/>
          <w:sz w:val="28"/>
          <w:szCs w:val="28"/>
        </w:rPr>
        <w:t xml:space="preserve"> </w:t>
      </w:r>
      <w:r w:rsidRPr="00775E2E">
        <w:rPr>
          <w:color w:val="1A1A1A"/>
          <w:sz w:val="28"/>
          <w:szCs w:val="28"/>
        </w:rPr>
        <w:t>возможности досудебного рассмотрения обращений (жалоб) в процессе предоставления муниципальной услуги.</w:t>
      </w:r>
    </w:p>
    <w:p w:rsidR="0030558D" w:rsidRPr="00427F64" w:rsidRDefault="0030558D" w:rsidP="00980518">
      <w:pPr>
        <w:autoSpaceDE w:val="0"/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27</w:t>
      </w:r>
      <w:r w:rsidRPr="0029348E">
        <w:rPr>
          <w:rFonts w:eastAsia="Calibri"/>
          <w:color w:val="000000"/>
          <w:sz w:val="28"/>
          <w:szCs w:val="28"/>
        </w:rPr>
        <w:t>.2.</w:t>
      </w:r>
      <w:r>
        <w:rPr>
          <w:rFonts w:eastAsia="Calibri"/>
          <w:color w:val="000000"/>
          <w:sz w:val="28"/>
          <w:szCs w:val="28"/>
        </w:rPr>
        <w:t>  </w:t>
      </w:r>
      <w:r w:rsidRPr="0029348E">
        <w:rPr>
          <w:rFonts w:eastAsia="Calibri"/>
          <w:color w:val="000000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30558D" w:rsidRDefault="0030558D" w:rsidP="00980518">
      <w:pPr>
        <w:shd w:val="clear" w:color="auto" w:fill="FFFFFF"/>
        <w:spacing w:line="360" w:lineRule="exact"/>
        <w:jc w:val="center"/>
        <w:rPr>
          <w:color w:val="1A1A1A"/>
          <w:sz w:val="28"/>
          <w:szCs w:val="28"/>
        </w:rPr>
      </w:pPr>
    </w:p>
    <w:p w:rsidR="00DB74DF" w:rsidRDefault="0030558D" w:rsidP="00980518">
      <w:pPr>
        <w:shd w:val="clear" w:color="auto" w:fill="FFFFFF"/>
        <w:spacing w:line="360" w:lineRule="exact"/>
        <w:ind w:firstLine="709"/>
        <w:jc w:val="center"/>
        <w:rPr>
          <w:b/>
          <w:color w:val="1A1A1A"/>
          <w:sz w:val="28"/>
          <w:szCs w:val="28"/>
        </w:rPr>
      </w:pPr>
      <w:r w:rsidRPr="00CF7E55">
        <w:rPr>
          <w:b/>
          <w:color w:val="1A1A1A"/>
          <w:sz w:val="28"/>
          <w:szCs w:val="28"/>
        </w:rPr>
        <w:t xml:space="preserve">V. Досудебный (внесудебный) порядок обжалования решений </w:t>
      </w:r>
    </w:p>
    <w:p w:rsidR="0030558D" w:rsidRDefault="0030558D" w:rsidP="00980518">
      <w:pPr>
        <w:shd w:val="clear" w:color="auto" w:fill="FFFFFF"/>
        <w:spacing w:line="360" w:lineRule="exact"/>
        <w:ind w:firstLine="709"/>
        <w:jc w:val="center"/>
        <w:rPr>
          <w:b/>
          <w:color w:val="1A1A1A"/>
          <w:sz w:val="28"/>
          <w:szCs w:val="28"/>
        </w:rPr>
      </w:pPr>
      <w:r w:rsidRPr="00CF7E55">
        <w:rPr>
          <w:b/>
          <w:color w:val="1A1A1A"/>
          <w:sz w:val="28"/>
          <w:szCs w:val="28"/>
        </w:rPr>
        <w:t>и действий (бездействия) органа, предоставляющего муниципальную услугу, организаций, а также их должностных лиц, муниципальных служащих, работников</w:t>
      </w:r>
    </w:p>
    <w:p w:rsidR="0030558D" w:rsidRPr="0068631C" w:rsidRDefault="0030558D" w:rsidP="00980518">
      <w:pPr>
        <w:shd w:val="clear" w:color="auto" w:fill="FFFFFF"/>
        <w:spacing w:line="360" w:lineRule="exact"/>
        <w:ind w:firstLine="709"/>
        <w:jc w:val="both"/>
        <w:rPr>
          <w:b/>
          <w:bCs/>
          <w:color w:val="1A1A1A"/>
          <w:sz w:val="28"/>
          <w:szCs w:val="28"/>
        </w:rPr>
      </w:pPr>
    </w:p>
    <w:p w:rsidR="0030558D" w:rsidRPr="0068631C" w:rsidRDefault="00DB74DF" w:rsidP="00980518">
      <w:pPr>
        <w:shd w:val="clear" w:color="auto" w:fill="FFFFFF"/>
        <w:spacing w:line="360" w:lineRule="exact"/>
        <w:ind w:firstLine="709"/>
        <w:jc w:val="both"/>
        <w:rPr>
          <w:b/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>5.1.  </w:t>
      </w:r>
      <w:r w:rsidR="0030558D" w:rsidRPr="0068631C">
        <w:rPr>
          <w:color w:val="1A1A1A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 (или) решений, принятых (осуществленных) в ходе предоставления муниципальной услуги</w:t>
      </w:r>
      <w:r w:rsidR="0030558D" w:rsidRPr="0068631C">
        <w:rPr>
          <w:color w:val="1A1A1A"/>
          <w:sz w:val="28"/>
          <w:szCs w:val="28"/>
          <w:vertAlign w:val="superscript"/>
        </w:rPr>
        <w:t>.</w:t>
      </w:r>
    </w:p>
    <w:p w:rsidR="0030558D" w:rsidRPr="00B9155E" w:rsidRDefault="00DB74DF" w:rsidP="00980518">
      <w:pPr>
        <w:shd w:val="clear" w:color="auto" w:fill="FFFFFF"/>
        <w:spacing w:line="360" w:lineRule="exact"/>
        <w:ind w:firstLine="709"/>
        <w:jc w:val="both"/>
        <w:rPr>
          <w:bCs/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5.1.1.  </w:t>
      </w:r>
      <w:r w:rsidR="0030558D" w:rsidRPr="0068631C">
        <w:rPr>
          <w:color w:val="1A1A1A"/>
          <w:sz w:val="28"/>
          <w:szCs w:val="28"/>
        </w:rPr>
        <w:t xml:space="preserve">Заинтересованные лица </w:t>
      </w:r>
      <w:r w:rsidR="0030558D" w:rsidRPr="00B9155E">
        <w:rPr>
          <w:bCs/>
          <w:color w:val="1A1A1A"/>
          <w:sz w:val="28"/>
          <w:szCs w:val="28"/>
        </w:rPr>
        <w:t xml:space="preserve">имеет право на обжалование решения </w:t>
      </w:r>
      <w:r>
        <w:rPr>
          <w:bCs/>
          <w:color w:val="1A1A1A"/>
          <w:sz w:val="28"/>
          <w:szCs w:val="28"/>
        </w:rPr>
        <w:br/>
      </w:r>
      <w:r w:rsidR="0030558D" w:rsidRPr="00B9155E">
        <w:rPr>
          <w:bCs/>
          <w:color w:val="1A1A1A"/>
          <w:sz w:val="28"/>
          <w:szCs w:val="28"/>
        </w:rPr>
        <w:t>и (или) действий (бездействия) упра</w:t>
      </w:r>
      <w:r>
        <w:rPr>
          <w:bCs/>
          <w:color w:val="1A1A1A"/>
          <w:sz w:val="28"/>
          <w:szCs w:val="28"/>
        </w:rPr>
        <w:t>вления по делам культуры, молодё</w:t>
      </w:r>
      <w:r w:rsidR="0030558D" w:rsidRPr="00B9155E">
        <w:rPr>
          <w:bCs/>
          <w:color w:val="1A1A1A"/>
          <w:sz w:val="28"/>
          <w:szCs w:val="28"/>
        </w:rPr>
        <w:t xml:space="preserve">жи </w:t>
      </w:r>
      <w:r>
        <w:rPr>
          <w:bCs/>
          <w:color w:val="1A1A1A"/>
          <w:sz w:val="28"/>
          <w:szCs w:val="28"/>
        </w:rPr>
        <w:br/>
      </w:r>
      <w:r w:rsidR="0030558D" w:rsidRPr="00B9155E">
        <w:rPr>
          <w:bCs/>
          <w:color w:val="1A1A1A"/>
          <w:sz w:val="28"/>
          <w:szCs w:val="28"/>
        </w:rPr>
        <w:t xml:space="preserve">и спорта, </w:t>
      </w:r>
      <w:r w:rsidR="0030558D" w:rsidRPr="00B9155E">
        <w:rPr>
          <w:bCs/>
          <w:color w:val="000000"/>
          <w:sz w:val="28"/>
          <w:szCs w:val="28"/>
        </w:rPr>
        <w:t>управления образования</w:t>
      </w:r>
      <w:r w:rsidR="0030558D" w:rsidRPr="00B9155E">
        <w:rPr>
          <w:bCs/>
          <w:sz w:val="28"/>
          <w:szCs w:val="28"/>
        </w:rPr>
        <w:t xml:space="preserve">, должностных лиц </w:t>
      </w:r>
      <w:r w:rsidR="0030558D" w:rsidRPr="00B9155E">
        <w:rPr>
          <w:bCs/>
          <w:color w:val="1A1A1A"/>
          <w:sz w:val="28"/>
          <w:szCs w:val="28"/>
        </w:rPr>
        <w:t>упра</w:t>
      </w:r>
      <w:r>
        <w:rPr>
          <w:bCs/>
          <w:color w:val="1A1A1A"/>
          <w:sz w:val="28"/>
          <w:szCs w:val="28"/>
        </w:rPr>
        <w:t>вления по делам культуры, молодё</w:t>
      </w:r>
      <w:r w:rsidR="0030558D" w:rsidRPr="00B9155E">
        <w:rPr>
          <w:bCs/>
          <w:color w:val="1A1A1A"/>
          <w:sz w:val="28"/>
          <w:szCs w:val="28"/>
        </w:rPr>
        <w:t xml:space="preserve">жи и спорта, </w:t>
      </w:r>
      <w:r w:rsidR="0030558D" w:rsidRPr="00B9155E">
        <w:rPr>
          <w:bCs/>
          <w:sz w:val="28"/>
          <w:szCs w:val="28"/>
        </w:rPr>
        <w:t>управления образования, муниципальных служащих, организаций, предоставляющих муниципальную услугу, их работников в досудебном (внесудебном) порядке</w:t>
      </w:r>
      <w:r>
        <w:rPr>
          <w:bCs/>
          <w:color w:val="1A1A1A"/>
          <w:sz w:val="28"/>
          <w:szCs w:val="28"/>
        </w:rPr>
        <w:t xml:space="preserve"> (далее –</w:t>
      </w:r>
      <w:r w:rsidR="0030558D" w:rsidRPr="00B9155E">
        <w:rPr>
          <w:bCs/>
          <w:color w:val="1A1A1A"/>
          <w:sz w:val="28"/>
          <w:szCs w:val="28"/>
        </w:rPr>
        <w:t xml:space="preserve"> жалоба).</w:t>
      </w:r>
    </w:p>
    <w:p w:rsidR="0030558D" w:rsidRPr="0068631C" w:rsidRDefault="00DB74DF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5.2.  </w:t>
      </w:r>
      <w:r w:rsidR="0030558D" w:rsidRPr="0068631C">
        <w:rPr>
          <w:color w:val="1A1A1A"/>
          <w:sz w:val="28"/>
          <w:szCs w:val="28"/>
        </w:rPr>
        <w:t xml:space="preserve">Орган, предоставляющий муниципальную услугу, </w:t>
      </w:r>
      <w:r>
        <w:rPr>
          <w:color w:val="1A1A1A"/>
          <w:sz w:val="28"/>
          <w:szCs w:val="28"/>
        </w:rPr>
        <w:br/>
      </w:r>
      <w:r w:rsidR="0030558D" w:rsidRPr="0068631C">
        <w:rPr>
          <w:color w:val="1A1A1A"/>
          <w:sz w:val="28"/>
          <w:szCs w:val="28"/>
        </w:rPr>
        <w:t>и уполномоченные на рассмотрение жалобы должностные лица, муниципальные служащие, работники которым может быть направлена жалоба.</w:t>
      </w:r>
    </w:p>
    <w:p w:rsidR="0030558D" w:rsidRPr="0068631C" w:rsidRDefault="00DB74DF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5.2.1.  </w:t>
      </w:r>
      <w:r w:rsidR="0030558D" w:rsidRPr="0068631C">
        <w:rPr>
          <w:color w:val="1A1A1A"/>
          <w:sz w:val="28"/>
          <w:szCs w:val="28"/>
        </w:rPr>
        <w:t xml:space="preserve">Решение и действие (бездействие) </w:t>
      </w:r>
      <w:r w:rsidR="0030558D" w:rsidRPr="00B9155E">
        <w:rPr>
          <w:bCs/>
          <w:sz w:val="28"/>
          <w:szCs w:val="28"/>
        </w:rPr>
        <w:t xml:space="preserve">организаций, предоставляющих муниципальную услугу, их работников </w:t>
      </w:r>
      <w:r w:rsidR="0030558D" w:rsidRPr="0068631C">
        <w:rPr>
          <w:color w:val="1A1A1A"/>
          <w:sz w:val="28"/>
          <w:szCs w:val="28"/>
        </w:rPr>
        <w:t>могут быть обжалованы путем подачи жалобы начальнику упра</w:t>
      </w:r>
      <w:r>
        <w:rPr>
          <w:color w:val="1A1A1A"/>
          <w:sz w:val="28"/>
          <w:szCs w:val="28"/>
        </w:rPr>
        <w:t>вления по делам культуры, молодё</w:t>
      </w:r>
      <w:r w:rsidR="0030558D" w:rsidRPr="0068631C">
        <w:rPr>
          <w:color w:val="1A1A1A"/>
          <w:sz w:val="28"/>
          <w:szCs w:val="28"/>
        </w:rPr>
        <w:t>жи и спорта</w:t>
      </w:r>
      <w:r w:rsidR="0030558D" w:rsidRPr="00B9155E">
        <w:rPr>
          <w:color w:val="1A1A1A"/>
          <w:sz w:val="28"/>
          <w:szCs w:val="28"/>
        </w:rPr>
        <w:t>, начальнику управления образования</w:t>
      </w:r>
      <w:r w:rsidR="0030558D" w:rsidRPr="0068631C">
        <w:rPr>
          <w:color w:val="1A1A1A"/>
          <w:sz w:val="28"/>
          <w:szCs w:val="28"/>
        </w:rPr>
        <w:t>.</w:t>
      </w:r>
    </w:p>
    <w:p w:rsidR="0030558D" w:rsidRPr="0068631C" w:rsidRDefault="00DB74DF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5.2.2.  </w:t>
      </w:r>
      <w:r w:rsidR="0030558D" w:rsidRPr="0068631C">
        <w:rPr>
          <w:color w:val="1A1A1A"/>
          <w:sz w:val="28"/>
          <w:szCs w:val="28"/>
        </w:rPr>
        <w:t>Решения и действия (бездействие) начальника управления</w:t>
      </w:r>
      <w:r>
        <w:rPr>
          <w:color w:val="1A1A1A"/>
          <w:sz w:val="28"/>
          <w:szCs w:val="28"/>
        </w:rPr>
        <w:br/>
      </w:r>
      <w:r w:rsidR="0030558D" w:rsidRPr="0068631C">
        <w:rPr>
          <w:color w:val="1A1A1A"/>
          <w:sz w:val="28"/>
          <w:szCs w:val="28"/>
        </w:rPr>
        <w:t xml:space="preserve"> по делам культуры, молодёжи и спорта</w:t>
      </w:r>
      <w:r w:rsidR="0030558D" w:rsidRPr="00B9155E">
        <w:rPr>
          <w:color w:val="1A1A1A"/>
          <w:sz w:val="28"/>
          <w:szCs w:val="28"/>
        </w:rPr>
        <w:t xml:space="preserve">, начальника управления образования </w:t>
      </w:r>
      <w:r w:rsidR="0030558D" w:rsidRPr="0068631C">
        <w:rPr>
          <w:color w:val="1A1A1A"/>
          <w:sz w:val="28"/>
          <w:szCs w:val="28"/>
        </w:rPr>
        <w:t xml:space="preserve"> могут быть обжалованы в администрации Пермского муниципального округа Пермского края. </w:t>
      </w:r>
    </w:p>
    <w:p w:rsidR="0030558D" w:rsidRPr="0068631C" w:rsidRDefault="00DB74DF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5.3.  </w:t>
      </w:r>
      <w:r w:rsidR="0030558D" w:rsidRPr="0068631C">
        <w:rPr>
          <w:color w:val="1A1A1A"/>
          <w:sz w:val="28"/>
          <w:szCs w:val="28"/>
        </w:rPr>
        <w:t xml:space="preserve">Способы информирования заявителей о порядке подачи </w:t>
      </w:r>
      <w:r>
        <w:rPr>
          <w:color w:val="1A1A1A"/>
          <w:sz w:val="28"/>
          <w:szCs w:val="28"/>
        </w:rPr>
        <w:br/>
      </w:r>
      <w:r w:rsidR="0030558D" w:rsidRPr="0068631C">
        <w:rPr>
          <w:color w:val="1A1A1A"/>
          <w:sz w:val="28"/>
          <w:szCs w:val="28"/>
        </w:rPr>
        <w:t>и рассмотрения жалобы, в том числе с использованием Единого портала</w:t>
      </w:r>
      <w:r w:rsidR="0030558D" w:rsidRPr="00B9155E">
        <w:rPr>
          <w:color w:val="1A1A1A"/>
          <w:sz w:val="28"/>
          <w:szCs w:val="28"/>
        </w:rPr>
        <w:t>.</w:t>
      </w:r>
    </w:p>
    <w:p w:rsidR="0030558D" w:rsidRPr="0068631C" w:rsidRDefault="00DB74DF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5.3.1.  </w:t>
      </w:r>
      <w:r w:rsidR="0030558D" w:rsidRPr="00B9155E">
        <w:rPr>
          <w:color w:val="1A1A1A"/>
          <w:sz w:val="28"/>
          <w:szCs w:val="28"/>
        </w:rPr>
        <w:t>Организации, предоставляющие муниципальную услугу,</w:t>
      </w:r>
      <w:r w:rsidR="0030558D" w:rsidRPr="0068631C">
        <w:rPr>
          <w:color w:val="1A1A1A"/>
          <w:sz w:val="28"/>
          <w:szCs w:val="28"/>
        </w:rPr>
        <w:t xml:space="preserve"> обеспечивают информирование заявителей о порядке обжалования решений </w:t>
      </w:r>
      <w:r>
        <w:rPr>
          <w:color w:val="1A1A1A"/>
          <w:sz w:val="28"/>
          <w:szCs w:val="28"/>
        </w:rPr>
        <w:br/>
      </w:r>
      <w:r w:rsidR="0030558D" w:rsidRPr="0068631C">
        <w:rPr>
          <w:color w:val="1A1A1A"/>
          <w:sz w:val="28"/>
          <w:szCs w:val="28"/>
        </w:rPr>
        <w:t xml:space="preserve">и действий (бездействия) </w:t>
      </w:r>
      <w:r w:rsidR="0030558D" w:rsidRPr="00B9155E">
        <w:rPr>
          <w:bCs/>
          <w:color w:val="1A1A1A"/>
          <w:sz w:val="28"/>
          <w:szCs w:val="28"/>
        </w:rPr>
        <w:t xml:space="preserve">управления по делам культуры, молодежи и спорта, </w:t>
      </w:r>
      <w:r w:rsidR="0030558D" w:rsidRPr="00B9155E">
        <w:rPr>
          <w:bCs/>
          <w:color w:val="000000"/>
          <w:sz w:val="28"/>
          <w:szCs w:val="28"/>
        </w:rPr>
        <w:t>управления образования</w:t>
      </w:r>
      <w:r w:rsidR="0030558D" w:rsidRPr="00B9155E">
        <w:rPr>
          <w:bCs/>
          <w:sz w:val="28"/>
          <w:szCs w:val="28"/>
        </w:rPr>
        <w:t xml:space="preserve">, должностных лиц </w:t>
      </w:r>
      <w:r w:rsidR="0030558D" w:rsidRPr="00B9155E">
        <w:rPr>
          <w:bCs/>
          <w:color w:val="1A1A1A"/>
          <w:sz w:val="28"/>
          <w:szCs w:val="28"/>
        </w:rPr>
        <w:t>упра</w:t>
      </w:r>
      <w:r>
        <w:rPr>
          <w:bCs/>
          <w:color w:val="1A1A1A"/>
          <w:sz w:val="28"/>
          <w:szCs w:val="28"/>
        </w:rPr>
        <w:t>вления по делам культуры, молодё</w:t>
      </w:r>
      <w:r w:rsidR="0030558D" w:rsidRPr="00B9155E">
        <w:rPr>
          <w:bCs/>
          <w:color w:val="1A1A1A"/>
          <w:sz w:val="28"/>
          <w:szCs w:val="28"/>
        </w:rPr>
        <w:t xml:space="preserve">жи и спорта, </w:t>
      </w:r>
      <w:r w:rsidR="0030558D" w:rsidRPr="00B9155E">
        <w:rPr>
          <w:bCs/>
          <w:sz w:val="28"/>
          <w:szCs w:val="28"/>
        </w:rPr>
        <w:t>управления образования, муниципальных служащих, организаций, предоставляющих муниципальную услугу, их работников</w:t>
      </w:r>
      <w:r w:rsidR="0030558D" w:rsidRPr="0068631C">
        <w:rPr>
          <w:color w:val="1A1A1A"/>
          <w:sz w:val="28"/>
          <w:szCs w:val="28"/>
        </w:rPr>
        <w:t>, посредством размещения информации:</w:t>
      </w:r>
    </w:p>
    <w:p w:rsidR="0030558D" w:rsidRPr="0068631C" w:rsidRDefault="00DB74DF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5.3.1.1.  </w:t>
      </w:r>
      <w:r w:rsidR="0030558D" w:rsidRPr="0068631C">
        <w:rPr>
          <w:color w:val="1A1A1A"/>
          <w:sz w:val="28"/>
          <w:szCs w:val="28"/>
        </w:rPr>
        <w:t>на Едином портале;</w:t>
      </w:r>
    </w:p>
    <w:p w:rsidR="0030558D" w:rsidRPr="0068631C" w:rsidRDefault="00DB74DF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5.3.1.2.  </w:t>
      </w:r>
      <w:r w:rsidR="0030558D" w:rsidRPr="0068631C">
        <w:rPr>
          <w:color w:val="1A1A1A"/>
          <w:sz w:val="28"/>
          <w:szCs w:val="28"/>
        </w:rPr>
        <w:t>на официальном сайте;</w:t>
      </w:r>
    </w:p>
    <w:p w:rsidR="0030558D" w:rsidRPr="0068631C" w:rsidRDefault="00DB74DF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5.4.  </w:t>
      </w:r>
      <w:r w:rsidR="0030558D" w:rsidRPr="0068631C">
        <w:rPr>
          <w:color w:val="1A1A1A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30558D" w:rsidRPr="00B9155E">
        <w:rPr>
          <w:bCs/>
          <w:color w:val="1A1A1A"/>
          <w:sz w:val="28"/>
          <w:szCs w:val="28"/>
        </w:rPr>
        <w:t>управления по делам культуры, молод</w:t>
      </w:r>
      <w:r>
        <w:rPr>
          <w:bCs/>
          <w:color w:val="1A1A1A"/>
          <w:sz w:val="28"/>
          <w:szCs w:val="28"/>
        </w:rPr>
        <w:t>ё</w:t>
      </w:r>
      <w:r w:rsidR="0030558D" w:rsidRPr="00B9155E">
        <w:rPr>
          <w:bCs/>
          <w:color w:val="1A1A1A"/>
          <w:sz w:val="28"/>
          <w:szCs w:val="28"/>
        </w:rPr>
        <w:t xml:space="preserve">жи и спорта, </w:t>
      </w:r>
      <w:r w:rsidR="0030558D" w:rsidRPr="00B9155E">
        <w:rPr>
          <w:bCs/>
          <w:color w:val="000000"/>
          <w:sz w:val="28"/>
          <w:szCs w:val="28"/>
        </w:rPr>
        <w:t>управления образования</w:t>
      </w:r>
      <w:r w:rsidR="0030558D" w:rsidRPr="00B9155E">
        <w:rPr>
          <w:bCs/>
          <w:sz w:val="28"/>
          <w:szCs w:val="28"/>
        </w:rPr>
        <w:t xml:space="preserve">, должностных лиц </w:t>
      </w:r>
      <w:r w:rsidR="0030558D" w:rsidRPr="00B9155E">
        <w:rPr>
          <w:bCs/>
          <w:color w:val="1A1A1A"/>
          <w:sz w:val="28"/>
          <w:szCs w:val="28"/>
        </w:rPr>
        <w:t>управления по делам культуры, молод</w:t>
      </w:r>
      <w:r>
        <w:rPr>
          <w:bCs/>
          <w:color w:val="1A1A1A"/>
          <w:sz w:val="28"/>
          <w:szCs w:val="28"/>
        </w:rPr>
        <w:t>ё</w:t>
      </w:r>
      <w:r w:rsidR="0030558D" w:rsidRPr="00B9155E">
        <w:rPr>
          <w:bCs/>
          <w:color w:val="1A1A1A"/>
          <w:sz w:val="28"/>
          <w:szCs w:val="28"/>
        </w:rPr>
        <w:t xml:space="preserve">жи и спорта, </w:t>
      </w:r>
      <w:r w:rsidR="0030558D" w:rsidRPr="00B9155E">
        <w:rPr>
          <w:bCs/>
          <w:sz w:val="28"/>
          <w:szCs w:val="28"/>
        </w:rPr>
        <w:t xml:space="preserve">управления образования, муниципальных служащих, организаций, предоставляющих муниципальную услугу, их </w:t>
      </w:r>
      <w:r w:rsidR="0030558D" w:rsidRPr="00DB74DF">
        <w:rPr>
          <w:bCs/>
          <w:sz w:val="28"/>
          <w:szCs w:val="28"/>
        </w:rPr>
        <w:t>работников</w:t>
      </w:r>
      <w:r>
        <w:rPr>
          <w:sz w:val="28"/>
          <w:szCs w:val="28"/>
        </w:rPr>
        <w:t>:</w:t>
      </w:r>
    </w:p>
    <w:p w:rsidR="0030558D" w:rsidRPr="0068631C" w:rsidRDefault="00DB74DF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5.4.1.  </w:t>
      </w:r>
      <w:r w:rsidR="0030558D" w:rsidRPr="0068631C">
        <w:rPr>
          <w:color w:val="1A1A1A"/>
          <w:sz w:val="28"/>
          <w:szCs w:val="28"/>
        </w:rPr>
        <w:t>Федеральный закон № 210-ФЗ;</w:t>
      </w:r>
    </w:p>
    <w:p w:rsidR="0030558D" w:rsidRPr="0068631C" w:rsidRDefault="0030558D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68631C">
        <w:rPr>
          <w:color w:val="1A1A1A"/>
          <w:sz w:val="28"/>
          <w:szCs w:val="28"/>
        </w:rPr>
        <w:t>5.4.2.</w:t>
      </w:r>
      <w:r w:rsidR="00DB74DF">
        <w:rPr>
          <w:color w:val="1A1A1A"/>
          <w:sz w:val="28"/>
          <w:szCs w:val="28"/>
        </w:rPr>
        <w:t>  </w:t>
      </w:r>
      <w:proofErr w:type="gramStart"/>
      <w:r w:rsidRPr="0068631C">
        <w:rPr>
          <w:color w:val="1A1A1A"/>
          <w:sz w:val="28"/>
          <w:szCs w:val="28"/>
        </w:rPr>
        <w:t xml:space="preserve"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</w:t>
      </w:r>
      <w:r w:rsidRPr="0068631C">
        <w:rPr>
          <w:color w:val="1A1A1A"/>
          <w:sz w:val="28"/>
          <w:szCs w:val="28"/>
        </w:rPr>
        <w:lastRenderedPageBreak/>
        <w:t xml:space="preserve">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="00DB74DF">
        <w:rPr>
          <w:color w:val="1A1A1A"/>
          <w:sz w:val="28"/>
          <w:szCs w:val="28"/>
        </w:rPr>
        <w:br/>
      </w:r>
      <w:r w:rsidRPr="0068631C">
        <w:rPr>
          <w:color w:val="1A1A1A"/>
          <w:sz w:val="28"/>
          <w:szCs w:val="28"/>
        </w:rPr>
        <w:t>в установленной сфере деятельности, и их должностных лиц</w:t>
      </w:r>
      <w:proofErr w:type="gramEnd"/>
      <w:r w:rsidRPr="0068631C">
        <w:rPr>
          <w:color w:val="1A1A1A"/>
          <w:sz w:val="28"/>
          <w:szCs w:val="28"/>
        </w:rPr>
        <w:t xml:space="preserve"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</w:t>
      </w:r>
      <w:r w:rsidR="00DB74DF">
        <w:rPr>
          <w:color w:val="1A1A1A"/>
          <w:sz w:val="28"/>
          <w:szCs w:val="28"/>
        </w:rPr>
        <w:br/>
      </w:r>
      <w:r w:rsidRPr="0068631C">
        <w:rPr>
          <w:color w:val="1A1A1A"/>
          <w:sz w:val="28"/>
          <w:szCs w:val="28"/>
        </w:rPr>
        <w:t xml:space="preserve">а также многофункциональных центров предоставления государственных </w:t>
      </w:r>
      <w:r w:rsidR="00DB74DF">
        <w:rPr>
          <w:color w:val="1A1A1A"/>
          <w:sz w:val="28"/>
          <w:szCs w:val="28"/>
        </w:rPr>
        <w:br/>
      </w:r>
      <w:r w:rsidRPr="0068631C">
        <w:rPr>
          <w:color w:val="1A1A1A"/>
          <w:sz w:val="28"/>
          <w:szCs w:val="28"/>
        </w:rPr>
        <w:t>и муниципальных услуг и их работников».</w:t>
      </w:r>
    </w:p>
    <w:p w:rsidR="0030558D" w:rsidRPr="0068631C" w:rsidRDefault="0030558D" w:rsidP="00BF51FF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</w:p>
    <w:p w:rsidR="0030558D" w:rsidRDefault="0030558D" w:rsidP="00BF51FF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30558D" w:rsidRPr="00AC129D" w:rsidRDefault="0030558D" w:rsidP="0030558D">
      <w:pPr>
        <w:ind w:firstLine="720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F7A07D" wp14:editId="42D4DBD7">
                <wp:simplePos x="0" y="0"/>
                <wp:positionH relativeFrom="page">
                  <wp:posOffset>9837420</wp:posOffset>
                </wp:positionH>
                <wp:positionV relativeFrom="page">
                  <wp:posOffset>-266700</wp:posOffset>
                </wp:positionV>
                <wp:extent cx="1278255" cy="274320"/>
                <wp:effectExtent l="0" t="0" r="0" b="190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518" w:rsidRPr="00482A25" w:rsidRDefault="00980518" w:rsidP="0030558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separate"/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09.10.2018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BD6AFB" id="Надпись 9" o:spid="_x0000_s1029" type="#_x0000_t202" style="position:absolute;left:0;text-align:left;margin-left:774.6pt;margin-top:-21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" filled="f" stroked="f">
                <v:textbox inset="0,0,0,0">
                  <w:txbxContent>
                    <w:p w14:paraId="10B7A4F6" w14:textId="77777777" w:rsidR="0030558D" w:rsidRPr="00482A25" w:rsidRDefault="0030558D" w:rsidP="0030558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fldChar w:fldCharType="begin"/>
                      </w:r>
                      <w:r>
                        <w:rPr>
                          <w:szCs w:val="28"/>
                          <w:lang w:val="ru-RU"/>
                        </w:rPr>
                        <w:instrText xml:space="preserve"> DOCPROPERTY  reg_date  \* MERGEFORMAT </w:instrText>
                      </w:r>
                      <w:r>
                        <w:rPr>
                          <w:szCs w:val="28"/>
                          <w:lang w:val="ru-RU"/>
                        </w:rPr>
                        <w:fldChar w:fldCharType="separate"/>
                      </w:r>
                      <w:r>
                        <w:rPr>
                          <w:szCs w:val="28"/>
                          <w:lang w:val="ru-RU"/>
                        </w:rPr>
                        <w:t>09.10.2018</w:t>
                      </w:r>
                      <w:r>
                        <w:rPr>
                          <w:szCs w:val="28"/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029E65" wp14:editId="2E8379FC">
                <wp:simplePos x="0" y="0"/>
                <wp:positionH relativeFrom="page">
                  <wp:posOffset>9532620</wp:posOffset>
                </wp:positionH>
                <wp:positionV relativeFrom="page">
                  <wp:posOffset>657225</wp:posOffset>
                </wp:positionV>
                <wp:extent cx="1278255" cy="274320"/>
                <wp:effectExtent l="0" t="0" r="0" b="190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518" w:rsidRPr="00482A25" w:rsidRDefault="00980518" w:rsidP="0030558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separate"/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513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FBDD429" id="Надпись 8" o:spid="_x0000_s1030" type="#_x0000_t202" style="position:absolute;left:0;text-align:left;margin-left:750.6pt;margin-top:51.75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" filled="f" stroked="f">
                <v:textbox inset="0,0,0,0">
                  <w:txbxContent>
                    <w:p w14:paraId="66A75197" w14:textId="77777777" w:rsidR="0030558D" w:rsidRPr="00482A25" w:rsidRDefault="0030558D" w:rsidP="0030558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fldChar w:fldCharType="begin"/>
                      </w:r>
                      <w:r>
                        <w:rPr>
                          <w:szCs w:val="28"/>
                          <w:lang w:val="ru-RU"/>
                        </w:rPr>
                        <w:instrText xml:space="preserve"> DOCPROPERTY  reg_number  \* MERGEFORMAT </w:instrText>
                      </w:r>
                      <w:r>
                        <w:rPr>
                          <w:szCs w:val="28"/>
                          <w:lang w:val="ru-RU"/>
                        </w:rPr>
                        <w:fldChar w:fldCharType="separate"/>
                      </w:r>
                      <w:r>
                        <w:rPr>
                          <w:szCs w:val="28"/>
                          <w:lang w:val="ru-RU"/>
                        </w:rPr>
                        <w:t>513</w:t>
                      </w:r>
                      <w:r>
                        <w:rPr>
                          <w:szCs w:val="28"/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0558D" w:rsidRDefault="0030558D" w:rsidP="0030558D">
      <w:pPr>
        <w:ind w:right="-1"/>
        <w:rPr>
          <w:sz w:val="28"/>
          <w:szCs w:val="28"/>
        </w:rPr>
        <w:sectPr w:rsidR="0030558D" w:rsidSect="004C12D9">
          <w:pgSz w:w="11907" w:h="16840" w:code="9"/>
          <w:pgMar w:top="1134" w:right="851" w:bottom="568" w:left="1418" w:header="567" w:footer="303" w:gutter="0"/>
          <w:cols w:space="720"/>
          <w:noEndnote/>
          <w:titlePg/>
          <w:docGrid w:linePitch="326"/>
        </w:sectPr>
      </w:pPr>
    </w:p>
    <w:p w:rsidR="0030558D" w:rsidRPr="0029348E" w:rsidRDefault="0030558D" w:rsidP="0030558D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  <w:bookmarkStart w:id="6" w:name="_Hlk153440274"/>
      <w:r w:rsidRPr="0029348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30558D" w:rsidRDefault="0030558D" w:rsidP="0030558D">
      <w:pPr>
        <w:widowControl w:val="0"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29348E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29348E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 </w:t>
      </w:r>
      <w:r w:rsidRPr="00C63C07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C63C07">
        <w:rPr>
          <w:sz w:val="28"/>
          <w:szCs w:val="28"/>
        </w:rPr>
        <w:t xml:space="preserve"> муниципальной услуги «</w:t>
      </w:r>
      <w:r>
        <w:rPr>
          <w:sz w:val="28"/>
          <w:szCs w:val="28"/>
        </w:rPr>
        <w:t>Организация отдыха детей в каникулярное время</w:t>
      </w:r>
      <w:r w:rsidRPr="005D4545">
        <w:rPr>
          <w:sz w:val="28"/>
          <w:szCs w:val="28"/>
        </w:rPr>
        <w:t>»</w:t>
      </w:r>
      <w:bookmarkEnd w:id="6"/>
    </w:p>
    <w:p w:rsidR="0030558D" w:rsidRDefault="0030558D" w:rsidP="0030558D">
      <w:pPr>
        <w:widowControl w:val="0"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DB74DF" w:rsidRDefault="00DB74DF" w:rsidP="0030558D">
      <w:pPr>
        <w:widowControl w:val="0"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8F32B6" w:rsidRDefault="008F32B6" w:rsidP="003055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30558D" w:rsidRPr="00163E2D" w:rsidRDefault="0030558D" w:rsidP="003055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3E2D">
        <w:rPr>
          <w:b/>
          <w:bCs/>
          <w:sz w:val="28"/>
          <w:szCs w:val="28"/>
        </w:rPr>
        <w:t xml:space="preserve"> организаций, предоставляющих муниципальную услугу на территории Пермского муниципального округа</w:t>
      </w:r>
    </w:p>
    <w:p w:rsidR="0030558D" w:rsidRDefault="0030558D" w:rsidP="0030558D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100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423"/>
        <w:gridCol w:w="4063"/>
      </w:tblGrid>
      <w:tr w:rsidR="0030558D" w:rsidTr="00980518">
        <w:trPr>
          <w:trHeight w:val="1414"/>
        </w:trPr>
        <w:tc>
          <w:tcPr>
            <w:tcW w:w="594" w:type="dxa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423" w:type="dxa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Учреждение (организация), на базе которого проводится лагерь </w:t>
            </w:r>
          </w:p>
        </w:tc>
        <w:tc>
          <w:tcPr>
            <w:tcW w:w="4063" w:type="dxa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Фактический адрес проведения лагеря </w:t>
            </w:r>
          </w:p>
        </w:tc>
      </w:tr>
      <w:tr w:rsidR="0030558D" w:rsidTr="00980518">
        <w:trPr>
          <w:trHeight w:val="1020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23" w:type="dxa"/>
            <w:vMerge w:val="restart"/>
            <w:shd w:val="clear" w:color="auto" w:fill="auto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учреждение дополнительного образования «Детская школа искусств Пермского муниципального округа» Пермского края</w:t>
            </w:r>
          </w:p>
        </w:tc>
        <w:tc>
          <w:tcPr>
            <w:tcW w:w="4063" w:type="dxa"/>
            <w:shd w:val="clear" w:color="auto" w:fill="auto"/>
            <w:hideMark/>
          </w:tcPr>
          <w:p w:rsidR="0093085E" w:rsidRDefault="0030558D" w:rsidP="009308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Филиал «</w:t>
            </w:r>
            <w:proofErr w:type="spellStart"/>
            <w:r>
              <w:rPr>
                <w:color w:val="000000"/>
                <w:sz w:val="20"/>
                <w:szCs w:val="20"/>
              </w:rPr>
              <w:t>Култаевская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детская школа искусств»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</w:p>
          <w:p w:rsidR="0030558D" w:rsidRDefault="0030558D" w:rsidP="009308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МО, с.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Култаево, </w:t>
            </w:r>
            <w:r w:rsidR="0093085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Школьная</w:t>
            </w:r>
            <w:proofErr w:type="gramEnd"/>
            <w:r>
              <w:rPr>
                <w:color w:val="000000"/>
                <w:sz w:val="20"/>
                <w:szCs w:val="20"/>
              </w:rPr>
              <w:t>, д.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30558D" w:rsidTr="00980518">
        <w:trPr>
          <w:trHeight w:val="1020"/>
        </w:trPr>
        <w:tc>
          <w:tcPr>
            <w:tcW w:w="594" w:type="dxa"/>
            <w:vMerge/>
            <w:shd w:val="clear" w:color="auto" w:fill="auto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Филиал «Лобановская детская школа искусств»</w:t>
            </w:r>
            <w:r>
              <w:rPr>
                <w:color w:val="000000"/>
                <w:sz w:val="20"/>
                <w:szCs w:val="20"/>
              </w:rPr>
              <w:br/>
              <w:t>Пермский МО, с.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Лобаново, ул.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Культуры, </w:t>
            </w:r>
            <w:r w:rsidR="0093085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д.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15а</w:t>
            </w:r>
            <w:proofErr w:type="gramEnd"/>
          </w:p>
        </w:tc>
      </w:tr>
      <w:tr w:rsidR="0030558D" w:rsidTr="00980518">
        <w:trPr>
          <w:trHeight w:val="1020"/>
        </w:trPr>
        <w:tc>
          <w:tcPr>
            <w:tcW w:w="594" w:type="dxa"/>
            <w:vMerge/>
            <w:shd w:val="clear" w:color="auto" w:fill="auto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Филиал «</w:t>
            </w:r>
            <w:proofErr w:type="spellStart"/>
            <w:r>
              <w:rPr>
                <w:color w:val="000000"/>
                <w:sz w:val="20"/>
                <w:szCs w:val="20"/>
              </w:rPr>
              <w:t>Сылвенская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детска</w:t>
            </w:r>
            <w:r w:rsidR="0093085E">
              <w:rPr>
                <w:color w:val="000000"/>
                <w:sz w:val="20"/>
                <w:szCs w:val="20"/>
              </w:rPr>
              <w:t>я школа искусств»</w:t>
            </w:r>
            <w:r w:rsidR="0093085E">
              <w:rPr>
                <w:color w:val="000000"/>
                <w:sz w:val="20"/>
                <w:szCs w:val="20"/>
              </w:rPr>
              <w:br/>
              <w:t xml:space="preserve">Пермский МО, </w:t>
            </w:r>
            <w:r>
              <w:rPr>
                <w:color w:val="000000"/>
                <w:sz w:val="20"/>
                <w:szCs w:val="20"/>
              </w:rPr>
              <w:t>п.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Сылва, Заводской переулок,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0558D" w:rsidTr="00980518">
        <w:trPr>
          <w:trHeight w:val="1020"/>
        </w:trPr>
        <w:tc>
          <w:tcPr>
            <w:tcW w:w="594" w:type="dxa"/>
            <w:vMerge/>
            <w:shd w:val="clear" w:color="auto" w:fill="auto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Филиал «</w:t>
            </w:r>
            <w:proofErr w:type="spellStart"/>
            <w:r>
              <w:rPr>
                <w:color w:val="000000"/>
                <w:sz w:val="20"/>
                <w:szCs w:val="20"/>
              </w:rPr>
              <w:t>Усть-Качкинская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детская школа искусств»</w:t>
            </w:r>
            <w:r>
              <w:rPr>
                <w:color w:val="000000"/>
                <w:sz w:val="20"/>
                <w:szCs w:val="20"/>
              </w:rPr>
              <w:br/>
              <w:t>Пермский МО, с.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Усть-Качка, </w:t>
            </w:r>
            <w:r w:rsidR="0093085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Краснознаменная,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23в</w:t>
            </w:r>
            <w:proofErr w:type="gramEnd"/>
          </w:p>
        </w:tc>
      </w:tr>
      <w:tr w:rsidR="0030558D" w:rsidTr="00980518">
        <w:trPr>
          <w:trHeight w:val="1020"/>
        </w:trPr>
        <w:tc>
          <w:tcPr>
            <w:tcW w:w="594" w:type="dxa"/>
            <w:vMerge/>
            <w:shd w:val="clear" w:color="auto" w:fill="auto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Филиал «Юго-Камская детская школа искусств»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МО,  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.Ю</w:t>
            </w:r>
            <w:proofErr w:type="gramEnd"/>
            <w:r>
              <w:rPr>
                <w:color w:val="000000"/>
                <w:sz w:val="20"/>
                <w:szCs w:val="20"/>
              </w:rPr>
              <w:t>го</w:t>
            </w:r>
            <w:proofErr w:type="spellEnd"/>
            <w:r>
              <w:rPr>
                <w:color w:val="000000"/>
                <w:sz w:val="20"/>
                <w:szCs w:val="20"/>
              </w:rPr>
              <w:t>-Камский, ул. Металлистов 5</w:t>
            </w:r>
          </w:p>
        </w:tc>
      </w:tr>
      <w:tr w:rsidR="0030558D" w:rsidTr="00980518">
        <w:trPr>
          <w:trHeight w:val="510"/>
        </w:trPr>
        <w:tc>
          <w:tcPr>
            <w:tcW w:w="594" w:type="dxa"/>
            <w:vMerge/>
            <w:shd w:val="clear" w:color="auto" w:fill="auto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93085E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61450</w:t>
            </w:r>
            <w:r w:rsidR="0093085E">
              <w:rPr>
                <w:color w:val="000000"/>
                <w:sz w:val="20"/>
                <w:szCs w:val="20"/>
              </w:rPr>
              <w:t xml:space="preserve">6, Пермский край, Пермский МО, </w:t>
            </w:r>
          </w:p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Кондратово</w:t>
            </w:r>
            <w:proofErr w:type="spellEnd"/>
            <w:r>
              <w:rPr>
                <w:color w:val="000000"/>
                <w:sz w:val="20"/>
                <w:szCs w:val="20"/>
              </w:rPr>
              <w:t>, ул. Культуры, д. 6</w:t>
            </w:r>
          </w:p>
        </w:tc>
      </w:tr>
      <w:tr w:rsidR="0030558D" w:rsidTr="00980518">
        <w:trPr>
          <w:trHeight w:val="765"/>
        </w:trPr>
        <w:tc>
          <w:tcPr>
            <w:tcW w:w="594" w:type="dxa"/>
            <w:vMerge/>
            <w:shd w:val="clear" w:color="auto" w:fill="auto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</w:t>
            </w:r>
            <w:r w:rsidR="0093085E">
              <w:rPr>
                <w:color w:val="000000"/>
                <w:sz w:val="20"/>
                <w:szCs w:val="20"/>
              </w:rPr>
              <w:t>лиал «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r w:rsidR="0093085E">
              <w:rPr>
                <w:color w:val="000000"/>
                <w:sz w:val="20"/>
                <w:szCs w:val="20"/>
              </w:rPr>
              <w:t>амовская</w:t>
            </w:r>
            <w:proofErr w:type="spellEnd"/>
            <w:r w:rsidR="0093085E">
              <w:rPr>
                <w:color w:val="000000"/>
                <w:sz w:val="20"/>
                <w:szCs w:val="20"/>
              </w:rPr>
              <w:t xml:space="preserve"> детская школа искусств»</w:t>
            </w:r>
            <w:r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color w:val="000000"/>
                <w:sz w:val="20"/>
                <w:szCs w:val="20"/>
              </w:rPr>
              <w:t>Пермски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МО, с.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Гамово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 w:rsidR="0093085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 50 лет Октября, д. 18</w:t>
            </w:r>
          </w:p>
        </w:tc>
      </w:tr>
      <w:tr w:rsidR="0030558D" w:rsidTr="00980518">
        <w:trPr>
          <w:trHeight w:val="930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3" w:type="dxa"/>
            <w:vMerge w:val="restart"/>
            <w:shd w:val="clear" w:color="auto" w:fill="auto"/>
            <w:hideMark/>
          </w:tcPr>
          <w:p w:rsidR="0030558D" w:rsidRDefault="0030558D" w:rsidP="009308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Бершетская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школа»</w:t>
            </w:r>
            <w:r w:rsidR="0093085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(МАОУ «</w:t>
            </w:r>
            <w:proofErr w:type="spellStart"/>
            <w:r>
              <w:rPr>
                <w:color w:val="000000"/>
                <w:sz w:val="20"/>
                <w:szCs w:val="20"/>
              </w:rPr>
              <w:t>Бершетская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школа»)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>с.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Бершеть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>
              <w:rPr>
                <w:color w:val="000000"/>
                <w:sz w:val="20"/>
                <w:szCs w:val="20"/>
              </w:rPr>
              <w:t>,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0558D" w:rsidTr="00980518">
        <w:trPr>
          <w:trHeight w:val="840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color w:val="000000"/>
                <w:sz w:val="20"/>
                <w:szCs w:val="20"/>
              </w:rPr>
              <w:t>ершеть</w:t>
            </w:r>
            <w:proofErr w:type="spellEnd"/>
            <w:r>
              <w:rPr>
                <w:color w:val="000000"/>
                <w:sz w:val="20"/>
                <w:szCs w:val="20"/>
              </w:rPr>
              <w:t>, ул. Молодежная,2</w:t>
            </w:r>
          </w:p>
        </w:tc>
      </w:tr>
      <w:tr w:rsidR="0030558D" w:rsidTr="00980518">
        <w:trPr>
          <w:trHeight w:val="870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3" w:type="dxa"/>
            <w:vMerge w:val="restart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Гамовская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школа» </w:t>
            </w:r>
            <w:r w:rsidR="0093085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(МАОУ «</w:t>
            </w:r>
            <w:proofErr w:type="spellStart"/>
            <w:r>
              <w:rPr>
                <w:color w:val="000000"/>
                <w:sz w:val="20"/>
                <w:szCs w:val="20"/>
              </w:rPr>
              <w:t>Гамовская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школа»)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</w:rPr>
              <w:t>Гамово</w:t>
            </w:r>
            <w:proofErr w:type="spellEnd"/>
            <w:r>
              <w:rPr>
                <w:color w:val="000000"/>
                <w:sz w:val="20"/>
                <w:szCs w:val="20"/>
              </w:rPr>
              <w:t>, ул. 50 лет Октября, 14</w:t>
            </w:r>
          </w:p>
        </w:tc>
      </w:tr>
      <w:tr w:rsidR="0030558D" w:rsidTr="00980518">
        <w:trPr>
          <w:trHeight w:val="990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</w:rPr>
              <w:t>Гамово</w:t>
            </w:r>
            <w:proofErr w:type="spellEnd"/>
            <w:r>
              <w:rPr>
                <w:color w:val="000000"/>
                <w:sz w:val="20"/>
                <w:szCs w:val="20"/>
              </w:rPr>
              <w:t>, ул. 50 лет Октября, 14</w:t>
            </w:r>
          </w:p>
        </w:tc>
      </w:tr>
      <w:tr w:rsidR="0030558D" w:rsidTr="00980518">
        <w:trPr>
          <w:trHeight w:val="763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423" w:type="dxa"/>
            <w:shd w:val="clear" w:color="auto" w:fill="auto"/>
            <w:hideMark/>
          </w:tcPr>
          <w:p w:rsidR="0030558D" w:rsidRDefault="0030558D" w:rsidP="00980518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«Кондратовская средняя школа» </w:t>
            </w:r>
            <w:r w:rsidR="0093085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(МАОУ «Кондратовская средняя школа»)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Кондратово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К. Маркса 1а                     </w:t>
            </w:r>
          </w:p>
        </w:tc>
      </w:tr>
      <w:tr w:rsidR="0030558D" w:rsidTr="00980518">
        <w:trPr>
          <w:trHeight w:val="763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shd w:val="clear" w:color="auto" w:fill="auto"/>
            <w:hideMark/>
          </w:tcPr>
          <w:p w:rsidR="0030558D" w:rsidRDefault="0093085E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Хохловский филиал  МАОУ «Кондратовская средняя школа»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308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>Пермский муниципальный округ,</w:t>
            </w:r>
            <w:r w:rsidR="0093085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д.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Скобелевка</w:t>
            </w:r>
            <w:proofErr w:type="spellEnd"/>
            <w:r>
              <w:rPr>
                <w:color w:val="000000"/>
                <w:sz w:val="20"/>
                <w:szCs w:val="20"/>
              </w:rPr>
              <w:t>, ул.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Майская</w:t>
            </w:r>
            <w:proofErr w:type="gramEnd"/>
            <w:r>
              <w:rPr>
                <w:color w:val="000000"/>
                <w:sz w:val="20"/>
                <w:szCs w:val="20"/>
              </w:rPr>
              <w:t>,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0558D" w:rsidTr="00980518">
        <w:trPr>
          <w:trHeight w:val="1005"/>
        </w:trPr>
        <w:tc>
          <w:tcPr>
            <w:tcW w:w="594" w:type="dxa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  «Кондратовская средняя школа «Сфера» (МАОУ «Кондратовская средняя школа «Сфера»)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>Пермский муниципальный округ,</w:t>
            </w:r>
            <w:r>
              <w:rPr>
                <w:color w:val="000000"/>
                <w:sz w:val="20"/>
                <w:szCs w:val="20"/>
              </w:rPr>
              <w:br/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Кондратово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Яблокова, 20 </w:t>
            </w:r>
          </w:p>
        </w:tc>
      </w:tr>
      <w:tr w:rsidR="0030558D" w:rsidTr="00980518">
        <w:trPr>
          <w:trHeight w:val="958"/>
        </w:trPr>
        <w:tc>
          <w:tcPr>
            <w:tcW w:w="594" w:type="dxa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Конзаводская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имени </w:t>
            </w:r>
            <w:r w:rsidR="0093085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В.К. Блюхера» (МАОУ «</w:t>
            </w:r>
            <w:proofErr w:type="spellStart"/>
            <w:r>
              <w:rPr>
                <w:color w:val="000000"/>
                <w:sz w:val="20"/>
                <w:szCs w:val="20"/>
              </w:rPr>
              <w:t>Конзаводская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</w:t>
            </w:r>
            <w:r w:rsidR="0093085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имени В.К. Блюхера»)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>п. Горный, ул. Перевозчикова,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д. 1</w:t>
            </w:r>
            <w:proofErr w:type="gramEnd"/>
          </w:p>
        </w:tc>
      </w:tr>
      <w:tr w:rsidR="0030558D" w:rsidTr="00980518">
        <w:trPr>
          <w:trHeight w:val="689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3" w:type="dxa"/>
            <w:vMerge w:val="restart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Култаевская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</w:t>
            </w:r>
            <w:r w:rsidR="0093085E">
              <w:rPr>
                <w:color w:val="000000"/>
                <w:sz w:val="20"/>
                <w:szCs w:val="20"/>
              </w:rPr>
              <w:t>яя школа»</w:t>
            </w:r>
            <w:r>
              <w:rPr>
                <w:color w:val="000000"/>
                <w:sz w:val="20"/>
                <w:szCs w:val="20"/>
              </w:rPr>
              <w:t xml:space="preserve"> (МАОУ «</w:t>
            </w:r>
            <w:proofErr w:type="spellStart"/>
            <w:r>
              <w:rPr>
                <w:color w:val="000000"/>
                <w:sz w:val="20"/>
                <w:szCs w:val="20"/>
              </w:rPr>
              <w:t>Култаевская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школа»)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Структурное подразделение «Баш-</w:t>
            </w:r>
            <w:proofErr w:type="spellStart"/>
            <w:r>
              <w:rPr>
                <w:color w:val="000000"/>
                <w:sz w:val="20"/>
                <w:szCs w:val="20"/>
              </w:rPr>
              <w:t>Култаевская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школа»                                     МАОУ "</w:t>
            </w:r>
            <w:proofErr w:type="spellStart"/>
            <w:r>
              <w:rPr>
                <w:color w:val="000000"/>
                <w:sz w:val="20"/>
                <w:szCs w:val="20"/>
              </w:rPr>
              <w:t>Култаевская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школа" 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>Пермский муниципальный округ,</w:t>
            </w:r>
            <w:r>
              <w:rPr>
                <w:color w:val="000000"/>
                <w:sz w:val="20"/>
                <w:szCs w:val="20"/>
              </w:rPr>
              <w:br/>
              <w:t xml:space="preserve">с. Култаево, ул. </w:t>
            </w:r>
            <w:proofErr w:type="gramStart"/>
            <w:r>
              <w:rPr>
                <w:color w:val="000000"/>
                <w:sz w:val="20"/>
                <w:szCs w:val="20"/>
              </w:rPr>
              <w:t>Школьная</w:t>
            </w:r>
            <w:proofErr w:type="gramEnd"/>
            <w:r>
              <w:rPr>
                <w:color w:val="000000"/>
                <w:sz w:val="20"/>
                <w:szCs w:val="20"/>
              </w:rPr>
              <w:t>, 6</w:t>
            </w:r>
          </w:p>
        </w:tc>
      </w:tr>
      <w:tr w:rsidR="0030558D" w:rsidTr="00980518">
        <w:trPr>
          <w:trHeight w:val="616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 xml:space="preserve">с. Култаево, ул. </w:t>
            </w:r>
            <w:proofErr w:type="spellStart"/>
            <w:r>
              <w:rPr>
                <w:color w:val="000000"/>
                <w:sz w:val="20"/>
                <w:szCs w:val="20"/>
              </w:rPr>
              <w:t>Р.Кашина</w:t>
            </w:r>
            <w:proofErr w:type="spellEnd"/>
            <w:r>
              <w:rPr>
                <w:color w:val="000000"/>
                <w:sz w:val="20"/>
                <w:szCs w:val="20"/>
              </w:rPr>
              <w:t>, 88а;</w:t>
            </w:r>
          </w:p>
        </w:tc>
      </w:tr>
      <w:tr w:rsidR="0030558D" w:rsidTr="00980518">
        <w:trPr>
          <w:trHeight w:val="658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 xml:space="preserve">с. </w:t>
            </w:r>
            <w:proofErr w:type="gramStart"/>
            <w:r>
              <w:rPr>
                <w:color w:val="000000"/>
                <w:sz w:val="20"/>
                <w:szCs w:val="20"/>
              </w:rPr>
              <w:t>Баш-Култаево</w:t>
            </w:r>
            <w:proofErr w:type="gramEnd"/>
            <w:r>
              <w:rPr>
                <w:color w:val="000000"/>
                <w:sz w:val="20"/>
                <w:szCs w:val="20"/>
              </w:rPr>
              <w:t>, ул. Мавлютова, 30</w:t>
            </w:r>
          </w:p>
        </w:tc>
      </w:tr>
      <w:tr w:rsidR="0030558D" w:rsidTr="00980518">
        <w:trPr>
          <w:trHeight w:val="646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3" w:type="dxa"/>
            <w:vMerge w:val="restart"/>
            <w:shd w:val="clear" w:color="auto" w:fill="auto"/>
            <w:hideMark/>
          </w:tcPr>
          <w:p w:rsidR="0030558D" w:rsidRDefault="0030558D" w:rsidP="009308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«Лобановская средняя школа</w:t>
            </w:r>
            <w:r w:rsidR="0093085E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3085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(МАОУ «Лобановская средняя школа»)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   </w:t>
            </w:r>
            <w:r>
              <w:rPr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Структурное подразделение «Мостовская школа» МАОУ "Лобановская средняя школа"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Пермский край, Пермский муниципальный округ, </w:t>
            </w: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обаново</w:t>
            </w:r>
            <w:proofErr w:type="spellEnd"/>
            <w:r>
              <w:rPr>
                <w:color w:val="000000"/>
                <w:sz w:val="20"/>
                <w:szCs w:val="20"/>
              </w:rPr>
              <w:t>, ул. Центральная, д.8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30558D" w:rsidTr="00980518">
        <w:trPr>
          <w:trHeight w:val="515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Пермский край, Пермский муниципальный округ, </w:t>
            </w: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обаново</w:t>
            </w:r>
            <w:proofErr w:type="spellEnd"/>
            <w:r>
              <w:rPr>
                <w:color w:val="000000"/>
                <w:sz w:val="20"/>
                <w:szCs w:val="20"/>
              </w:rPr>
              <w:t>, ул. Культуры, 24\7</w:t>
            </w:r>
          </w:p>
        </w:tc>
      </w:tr>
      <w:tr w:rsidR="0030558D" w:rsidTr="00980518">
        <w:trPr>
          <w:trHeight w:val="564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Пермский край,  Пермский муниципальный округ, д. Мостовая, ул. Культуры, д.33</w:t>
            </w:r>
            <w:proofErr w:type="gramEnd"/>
          </w:p>
        </w:tc>
      </w:tr>
      <w:tr w:rsidR="0030558D" w:rsidTr="00980518">
        <w:trPr>
          <w:trHeight w:val="855"/>
        </w:trPr>
        <w:tc>
          <w:tcPr>
            <w:tcW w:w="594" w:type="dxa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2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Мулянская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школа» (МАОУ «</w:t>
            </w:r>
            <w:proofErr w:type="spellStart"/>
            <w:r>
              <w:rPr>
                <w:color w:val="000000"/>
                <w:sz w:val="20"/>
                <w:szCs w:val="20"/>
              </w:rPr>
              <w:t>Мулянская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школа»)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 xml:space="preserve">п. Мулянка, ул. </w:t>
            </w:r>
            <w:proofErr w:type="gramStart"/>
            <w:r>
              <w:rPr>
                <w:color w:val="000000"/>
                <w:sz w:val="20"/>
                <w:szCs w:val="20"/>
              </w:rPr>
              <w:t>Школьная</w:t>
            </w:r>
            <w:proofErr w:type="gramEnd"/>
            <w:r>
              <w:rPr>
                <w:color w:val="000000"/>
                <w:sz w:val="20"/>
                <w:szCs w:val="20"/>
              </w:rPr>
              <w:t>, д. 1</w:t>
            </w:r>
          </w:p>
        </w:tc>
      </w:tr>
      <w:tr w:rsidR="0030558D" w:rsidTr="00980518">
        <w:trPr>
          <w:trHeight w:val="818"/>
        </w:trPr>
        <w:tc>
          <w:tcPr>
            <w:tcW w:w="594" w:type="dxa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Нижнемулинская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школа» (МАОУ «</w:t>
            </w:r>
            <w:proofErr w:type="spellStart"/>
            <w:r>
              <w:rPr>
                <w:color w:val="000000"/>
                <w:sz w:val="20"/>
                <w:szCs w:val="20"/>
              </w:rPr>
              <w:t>Нижнемуллинская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школа»)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етровка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ул.Школьная</w:t>
            </w:r>
            <w:proofErr w:type="spellEnd"/>
            <w:r>
              <w:rPr>
                <w:color w:val="000000"/>
                <w:sz w:val="20"/>
                <w:szCs w:val="20"/>
              </w:rPr>
              <w:t>, д.4</w:t>
            </w:r>
          </w:p>
        </w:tc>
      </w:tr>
      <w:tr w:rsidR="0030558D" w:rsidTr="00980518">
        <w:trPr>
          <w:trHeight w:val="840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3" w:type="dxa"/>
            <w:vMerge w:val="restart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Платошинская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школа» (МАОУ «</w:t>
            </w:r>
            <w:proofErr w:type="spellStart"/>
            <w:r>
              <w:rPr>
                <w:color w:val="000000"/>
                <w:sz w:val="20"/>
                <w:szCs w:val="20"/>
              </w:rPr>
              <w:t>Платошинская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школа»)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Курашимский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филиал имени героя советского союза Федора Григорьевича </w:t>
            </w:r>
            <w:proofErr w:type="spellStart"/>
            <w:r>
              <w:rPr>
                <w:color w:val="000000"/>
                <w:sz w:val="20"/>
                <w:szCs w:val="20"/>
              </w:rPr>
              <w:t>Старцева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МАОУ "</w:t>
            </w:r>
            <w:proofErr w:type="spellStart"/>
            <w:r>
              <w:rPr>
                <w:color w:val="000000"/>
                <w:sz w:val="20"/>
                <w:szCs w:val="20"/>
              </w:rPr>
              <w:t>Платошинская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школа"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Пермский край, </w:t>
            </w:r>
            <w:r>
              <w:rPr>
                <w:color w:val="000000"/>
                <w:sz w:val="20"/>
                <w:szCs w:val="20"/>
              </w:rPr>
              <w:br/>
              <w:t>Пермский муниципальный округ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</w:rPr>
              <w:t>Платошино</w:t>
            </w:r>
            <w:proofErr w:type="spellEnd"/>
            <w:r>
              <w:rPr>
                <w:color w:val="000000"/>
                <w:sz w:val="20"/>
                <w:szCs w:val="20"/>
              </w:rPr>
              <w:t>, ул. Владимирова д. 27</w:t>
            </w:r>
          </w:p>
        </w:tc>
      </w:tr>
      <w:tr w:rsidR="0030558D" w:rsidTr="00980518">
        <w:trPr>
          <w:trHeight w:val="756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</w:r>
            <w:r w:rsidR="0093085E">
              <w:rPr>
                <w:color w:val="000000"/>
                <w:sz w:val="20"/>
                <w:szCs w:val="20"/>
              </w:rPr>
              <w:t>Пермский муниципальный округ,</w:t>
            </w:r>
            <w:r w:rsidR="0093085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  <w:szCs w:val="20"/>
              </w:rPr>
              <w:t>Курашим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>
              <w:rPr>
                <w:color w:val="000000"/>
                <w:sz w:val="20"/>
                <w:szCs w:val="20"/>
              </w:rPr>
              <w:t>Школьная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д. 4в</w:t>
            </w:r>
          </w:p>
        </w:tc>
      </w:tr>
      <w:tr w:rsidR="0030558D" w:rsidTr="00980518">
        <w:trPr>
          <w:trHeight w:val="770"/>
        </w:trPr>
        <w:tc>
          <w:tcPr>
            <w:tcW w:w="594" w:type="dxa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2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образовательное учреждение «Савинская средняя школа» (МАОУ «Савинская средняя школа»)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Ванюки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>
              <w:rPr>
                <w:color w:val="000000"/>
                <w:sz w:val="20"/>
                <w:szCs w:val="20"/>
              </w:rPr>
              <w:t>Зеленая</w:t>
            </w:r>
            <w:proofErr w:type="gramEnd"/>
            <w:r>
              <w:rPr>
                <w:color w:val="000000"/>
                <w:sz w:val="20"/>
                <w:szCs w:val="20"/>
              </w:rPr>
              <w:t>, 35А</w:t>
            </w:r>
          </w:p>
        </w:tc>
      </w:tr>
      <w:tr w:rsidR="0093085E" w:rsidTr="00980518">
        <w:trPr>
          <w:trHeight w:val="839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93085E" w:rsidRDefault="0093085E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3" w:type="dxa"/>
            <w:vMerge w:val="restart"/>
            <w:shd w:val="clear" w:color="auto" w:fill="auto"/>
            <w:hideMark/>
          </w:tcPr>
          <w:p w:rsidR="0093085E" w:rsidRDefault="0093085E" w:rsidP="00980518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 автономное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Сылвенская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средняя школа им. поэта </w:t>
            </w:r>
            <w:r>
              <w:rPr>
                <w:color w:val="000000"/>
                <w:sz w:val="20"/>
                <w:szCs w:val="20"/>
              </w:rPr>
              <w:br/>
              <w:t>В. Каменского»  (МАОУ «</w:t>
            </w:r>
            <w:proofErr w:type="spellStart"/>
            <w:r>
              <w:rPr>
                <w:color w:val="000000"/>
                <w:sz w:val="20"/>
                <w:szCs w:val="20"/>
              </w:rPr>
              <w:t>Сылвенская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</w:t>
            </w:r>
            <w:r>
              <w:rPr>
                <w:color w:val="000000"/>
                <w:sz w:val="20"/>
                <w:szCs w:val="20"/>
              </w:rPr>
              <w:br/>
              <w:t>им. поэта В. Каменского»)</w:t>
            </w:r>
          </w:p>
        </w:tc>
        <w:tc>
          <w:tcPr>
            <w:tcW w:w="4063" w:type="dxa"/>
            <w:shd w:val="clear" w:color="auto" w:fill="auto"/>
            <w:hideMark/>
          </w:tcPr>
          <w:p w:rsidR="0093085E" w:rsidRDefault="0093085E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Пермский край, 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ылва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ул.Молодежная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</w:t>
            </w:r>
          </w:p>
        </w:tc>
      </w:tr>
      <w:tr w:rsidR="0093085E" w:rsidTr="0093085E">
        <w:trPr>
          <w:trHeight w:val="838"/>
        </w:trPr>
        <w:tc>
          <w:tcPr>
            <w:tcW w:w="594" w:type="dxa"/>
            <w:vMerge/>
            <w:vAlign w:val="center"/>
            <w:hideMark/>
          </w:tcPr>
          <w:p w:rsidR="0093085E" w:rsidRDefault="0093085E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93085E" w:rsidRDefault="0093085E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93085E" w:rsidRDefault="0093085E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Пермский край, </w:t>
            </w:r>
            <w:r>
              <w:rPr>
                <w:color w:val="000000"/>
                <w:sz w:val="20"/>
                <w:szCs w:val="20"/>
              </w:rPr>
              <w:br/>
              <w:t>Пермский муниципальный округ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>д. Малая, ул. Школьная, д. 2а</w:t>
            </w:r>
          </w:p>
        </w:tc>
      </w:tr>
      <w:tr w:rsidR="0030558D" w:rsidTr="00980518">
        <w:trPr>
          <w:trHeight w:val="870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423" w:type="dxa"/>
            <w:vMerge w:val="restart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Усть-Качкинская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школа» (МАОУ «</w:t>
            </w:r>
            <w:proofErr w:type="spellStart"/>
            <w:r>
              <w:rPr>
                <w:color w:val="000000"/>
                <w:sz w:val="20"/>
                <w:szCs w:val="20"/>
              </w:rPr>
              <w:t>Усть-Качкинская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школа»)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Пермский край,  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</w:rPr>
              <w:t>оршки</w:t>
            </w:r>
            <w:proofErr w:type="spellEnd"/>
            <w:r>
              <w:rPr>
                <w:color w:val="000000"/>
                <w:sz w:val="20"/>
                <w:szCs w:val="20"/>
              </w:rPr>
              <w:t>, ул. Школьная, д. 4</w:t>
            </w:r>
          </w:p>
        </w:tc>
      </w:tr>
      <w:tr w:rsidR="0030558D" w:rsidTr="00980518">
        <w:trPr>
          <w:trHeight w:val="960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Пермский край, 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>с. Усть-Качка, ул. Краснознамённая, д. 5</w:t>
            </w:r>
            <w:proofErr w:type="gramEnd"/>
          </w:p>
        </w:tc>
      </w:tr>
      <w:tr w:rsidR="0030558D" w:rsidTr="00980518">
        <w:trPr>
          <w:trHeight w:val="764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Пермский край, 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 xml:space="preserve">п. Красный Восход, ул. </w:t>
            </w:r>
            <w:proofErr w:type="gramStart"/>
            <w:r>
              <w:rPr>
                <w:color w:val="000000"/>
                <w:sz w:val="20"/>
                <w:szCs w:val="20"/>
              </w:rPr>
              <w:t>Садовая</w:t>
            </w:r>
            <w:proofErr w:type="gramEnd"/>
            <w:r>
              <w:rPr>
                <w:color w:val="000000"/>
                <w:sz w:val="20"/>
                <w:szCs w:val="20"/>
              </w:rPr>
              <w:t>, д. 12</w:t>
            </w:r>
          </w:p>
        </w:tc>
      </w:tr>
      <w:tr w:rsidR="0030558D" w:rsidTr="00980518">
        <w:trPr>
          <w:trHeight w:val="830"/>
        </w:trPr>
        <w:tc>
          <w:tcPr>
            <w:tcW w:w="594" w:type="dxa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23" w:type="dxa"/>
            <w:shd w:val="clear" w:color="auto" w:fill="auto"/>
            <w:hideMark/>
          </w:tcPr>
          <w:p w:rsidR="0093085E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образовательное учреждение «Фроловская средняя школа</w:t>
            </w:r>
            <w:r w:rsidR="00E51939">
              <w:rPr>
                <w:color w:val="000000"/>
                <w:sz w:val="20"/>
                <w:szCs w:val="20"/>
              </w:rPr>
              <w:t xml:space="preserve"> «Навигатор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</w:p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(МАОУ «</w:t>
            </w:r>
            <w:proofErr w:type="spellStart"/>
            <w:r>
              <w:rPr>
                <w:color w:val="000000"/>
                <w:sz w:val="20"/>
                <w:szCs w:val="20"/>
              </w:rPr>
              <w:t>Фроловская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школа»)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Пермский край, </w:t>
            </w:r>
            <w:r>
              <w:rPr>
                <w:color w:val="000000"/>
                <w:sz w:val="20"/>
                <w:szCs w:val="20"/>
              </w:rPr>
              <w:br/>
              <w:t>Пермский муниципальный округ,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.Ф</w:t>
            </w:r>
            <w:proofErr w:type="gramEnd"/>
            <w:r>
              <w:rPr>
                <w:color w:val="000000"/>
                <w:sz w:val="20"/>
                <w:szCs w:val="20"/>
              </w:rPr>
              <w:t>ролы</w:t>
            </w:r>
            <w:proofErr w:type="spellEnd"/>
            <w:r>
              <w:rPr>
                <w:color w:val="000000"/>
                <w:sz w:val="20"/>
                <w:szCs w:val="20"/>
              </w:rPr>
              <w:t>, ул. Светлая, д. 2</w:t>
            </w:r>
          </w:p>
        </w:tc>
      </w:tr>
      <w:tr w:rsidR="0030558D" w:rsidTr="00980518">
        <w:trPr>
          <w:trHeight w:val="700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3" w:type="dxa"/>
            <w:vMerge w:val="restart"/>
            <w:shd w:val="clear" w:color="auto" w:fill="auto"/>
            <w:hideMark/>
          </w:tcPr>
          <w:p w:rsidR="0030558D" w:rsidRDefault="0030558D" w:rsidP="00980518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Юговская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школа» (МАОУ «</w:t>
            </w:r>
            <w:proofErr w:type="spellStart"/>
            <w:r>
              <w:rPr>
                <w:color w:val="000000"/>
                <w:sz w:val="20"/>
                <w:szCs w:val="20"/>
              </w:rPr>
              <w:t>Юговская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школа»)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 </w:t>
            </w:r>
            <w:r>
              <w:rPr>
                <w:color w:val="000000"/>
                <w:sz w:val="20"/>
                <w:szCs w:val="20"/>
              </w:rPr>
              <w:br/>
              <w:t xml:space="preserve">с. Юг, ул. Ленина, д.90                  </w:t>
            </w:r>
          </w:p>
        </w:tc>
      </w:tr>
      <w:tr w:rsidR="0030558D" w:rsidTr="00980518">
        <w:trPr>
          <w:trHeight w:val="765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 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</w:rPr>
              <w:t>Кояново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оветская</w:t>
            </w:r>
            <w:proofErr w:type="spellEnd"/>
            <w:r>
              <w:rPr>
                <w:color w:val="000000"/>
                <w:sz w:val="20"/>
                <w:szCs w:val="20"/>
              </w:rPr>
              <w:t>, 131 А</w:t>
            </w:r>
          </w:p>
        </w:tc>
      </w:tr>
      <w:tr w:rsidR="0030558D" w:rsidTr="00980518">
        <w:trPr>
          <w:trHeight w:val="494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423" w:type="dxa"/>
            <w:vMerge w:val="restart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образовательное учреждение «Юго-Камская средняя школа» (МАОУ «Юго-Камская средняя школа»)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Структурное подразделение «Рождественская школа" МАОУ "Юго-Камская средняя школа"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Пермский </w:t>
            </w:r>
            <w:proofErr w:type="spellStart"/>
            <w:r>
              <w:rPr>
                <w:color w:val="000000"/>
                <w:sz w:val="20"/>
                <w:szCs w:val="20"/>
              </w:rPr>
              <w:t>край</w:t>
            </w:r>
            <w:proofErr w:type="gramStart"/>
            <w:r>
              <w:rPr>
                <w:color w:val="000000"/>
                <w:sz w:val="20"/>
                <w:szCs w:val="20"/>
              </w:rPr>
              <w:t>,П</w:t>
            </w:r>
            <w:proofErr w:type="gramEnd"/>
            <w:r>
              <w:rPr>
                <w:color w:val="000000"/>
                <w:sz w:val="20"/>
                <w:szCs w:val="20"/>
              </w:rPr>
              <w:t>ермский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округ, п. Юго-Камский, ул. Советская, д.155</w:t>
            </w:r>
          </w:p>
        </w:tc>
      </w:tr>
      <w:tr w:rsidR="0030558D" w:rsidTr="00980518">
        <w:trPr>
          <w:trHeight w:val="700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 xml:space="preserve">п. Юго-Камский,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color w:val="000000"/>
                <w:sz w:val="20"/>
                <w:szCs w:val="20"/>
              </w:rPr>
              <w:t>екабристов</w:t>
            </w:r>
            <w:proofErr w:type="spellEnd"/>
            <w:r>
              <w:rPr>
                <w:color w:val="000000"/>
                <w:sz w:val="20"/>
                <w:szCs w:val="20"/>
              </w:rPr>
              <w:t>, д.14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</w:tr>
      <w:tr w:rsidR="0030558D" w:rsidTr="00980518">
        <w:trPr>
          <w:trHeight w:val="912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>Пермский муниципальный округ,</w:t>
            </w:r>
            <w:r>
              <w:rPr>
                <w:color w:val="000000"/>
                <w:sz w:val="20"/>
                <w:szCs w:val="20"/>
              </w:rPr>
              <w:br/>
              <w:t>с. Рождественское, ул. Революционная, д.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25</w:t>
            </w:r>
            <w:proofErr w:type="gramEnd"/>
          </w:p>
        </w:tc>
      </w:tr>
    </w:tbl>
    <w:p w:rsidR="0030558D" w:rsidRDefault="0030558D" w:rsidP="0030558D">
      <w:pPr>
        <w:widowControl w:val="0"/>
        <w:autoSpaceDE w:val="0"/>
        <w:autoSpaceDN w:val="0"/>
        <w:adjustRightInd w:val="0"/>
        <w:spacing w:line="240" w:lineRule="exact"/>
        <w:ind w:left="5670"/>
        <w:rPr>
          <w:sz w:val="28"/>
          <w:szCs w:val="28"/>
          <w:u w:val="single"/>
        </w:rPr>
      </w:pPr>
    </w:p>
    <w:p w:rsidR="0030558D" w:rsidRDefault="0030558D" w:rsidP="0030558D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3085E" w:rsidRDefault="0093085E" w:rsidP="0030558D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  <w:sectPr w:rsidR="0093085E" w:rsidSect="00467AC4">
          <w:headerReference w:type="even" r:id="rId15"/>
          <w:headerReference w:type="default" r:id="rId16"/>
          <w:footerReference w:type="default" r:id="rId17"/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:rsidR="0030558D" w:rsidRPr="0029348E" w:rsidRDefault="0030558D" w:rsidP="0030558D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  <w:r w:rsidRPr="0029348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0558D" w:rsidRDefault="0030558D" w:rsidP="0030558D">
      <w:pPr>
        <w:widowControl w:val="0"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29348E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29348E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 </w:t>
      </w:r>
      <w:r w:rsidRPr="00C63C07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C63C07">
        <w:rPr>
          <w:sz w:val="28"/>
          <w:szCs w:val="28"/>
        </w:rPr>
        <w:t xml:space="preserve"> муниципальной услуги «</w:t>
      </w:r>
      <w:r>
        <w:rPr>
          <w:sz w:val="28"/>
          <w:szCs w:val="28"/>
        </w:rPr>
        <w:t>Организация отдыха детей в каникулярное время</w:t>
      </w:r>
      <w:r w:rsidRPr="005D4545">
        <w:rPr>
          <w:sz w:val="28"/>
          <w:szCs w:val="28"/>
        </w:rPr>
        <w:t>»</w:t>
      </w:r>
    </w:p>
    <w:tbl>
      <w:tblPr>
        <w:tblW w:w="979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"/>
        <w:gridCol w:w="3305"/>
        <w:gridCol w:w="53"/>
        <w:gridCol w:w="5905"/>
      </w:tblGrid>
      <w:tr w:rsidR="0030558D" w:rsidRPr="00875F15" w:rsidTr="00742063">
        <w:trPr>
          <w:trHeight w:val="357"/>
        </w:trPr>
        <w:tc>
          <w:tcPr>
            <w:tcW w:w="9791" w:type="dxa"/>
            <w:gridSpan w:val="4"/>
          </w:tcPr>
          <w:p w:rsidR="0030558D" w:rsidRPr="00875F15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30558D" w:rsidRPr="00875F15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58D" w:rsidRPr="00875F15" w:rsidTr="00980518">
        <w:tc>
          <w:tcPr>
            <w:tcW w:w="3886" w:type="dxa"/>
            <w:gridSpan w:val="3"/>
          </w:tcPr>
          <w:p w:rsidR="0030558D" w:rsidRPr="00875F15" w:rsidRDefault="0030558D" w:rsidP="00980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30558D" w:rsidRPr="00153D82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D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Директору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30558D" w:rsidRPr="00153D82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</w:t>
            </w:r>
          </w:p>
          <w:p w:rsidR="0030558D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6D2613">
              <w:rPr>
                <w:rFonts w:ascii="Times New Roman" w:hAnsi="Times New Roman" w:cs="Times New Roman"/>
                <w:i/>
                <w:iCs/>
                <w:szCs w:val="20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iCs/>
                <w:szCs w:val="20"/>
              </w:rPr>
              <w:t>учреждения</w:t>
            </w:r>
            <w:r w:rsidRPr="006D2613">
              <w:rPr>
                <w:rFonts w:ascii="Times New Roman" w:hAnsi="Times New Roman" w:cs="Times New Roman"/>
                <w:i/>
                <w:iCs/>
                <w:szCs w:val="20"/>
              </w:rPr>
              <w:t>)</w:t>
            </w:r>
          </w:p>
          <w:p w:rsidR="0030558D" w:rsidRDefault="0030558D" w:rsidP="00980518">
            <w:pPr>
              <w:pStyle w:val="ConsPlusNormal"/>
              <w:rPr>
                <w:rFonts w:ascii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Cs w:val="20"/>
              </w:rPr>
              <w:t>_________________________________________________________</w:t>
            </w:r>
          </w:p>
          <w:p w:rsidR="0030558D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875F15">
              <w:rPr>
                <w:rFonts w:ascii="Times New Roman" w:hAnsi="Times New Roman" w:cs="Times New Roman"/>
                <w:i/>
                <w:iCs/>
                <w:szCs w:val="20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szCs w:val="20"/>
              </w:rPr>
              <w:t>руководителя</w:t>
            </w:r>
            <w:r w:rsidRPr="00875F15">
              <w:rPr>
                <w:rFonts w:ascii="Times New Roman" w:hAnsi="Times New Roman" w:cs="Times New Roman"/>
                <w:i/>
                <w:iCs/>
                <w:szCs w:val="20"/>
              </w:rPr>
              <w:t>)</w:t>
            </w:r>
          </w:p>
          <w:p w:rsidR="0030558D" w:rsidRPr="006D2613" w:rsidRDefault="0030558D" w:rsidP="00980518">
            <w:pPr>
              <w:pStyle w:val="ConsPlusNormal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58D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875F15">
              <w:rPr>
                <w:rFonts w:ascii="Times New Roman" w:hAnsi="Times New Roman" w:cs="Times New Roman"/>
                <w:i/>
                <w:iCs/>
                <w:szCs w:val="20"/>
              </w:rPr>
              <w:t>(ФИО заявителя полностью)</w:t>
            </w:r>
          </w:p>
          <w:p w:rsidR="0030558D" w:rsidRPr="00622275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7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58D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875F15">
              <w:rPr>
                <w:rFonts w:ascii="Times New Roman" w:hAnsi="Times New Roman" w:cs="Times New Roman"/>
                <w:i/>
                <w:iCs/>
                <w:szCs w:val="20"/>
              </w:rPr>
              <w:t>(адрес регистрации по месту жительства)</w:t>
            </w:r>
          </w:p>
          <w:p w:rsidR="0030558D" w:rsidRPr="0062227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27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58D" w:rsidRPr="00F71C93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71C93">
              <w:rPr>
                <w:rFonts w:ascii="Times New Roman" w:hAnsi="Times New Roman" w:cs="Times New Roman"/>
                <w:i/>
                <w:iCs/>
                <w:szCs w:val="20"/>
              </w:rPr>
              <w:t>(адрес для направления корреспонденции)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серия _____________ № 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выдан 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0558D" w:rsidRPr="00875F15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F71C93">
              <w:rPr>
                <w:rFonts w:ascii="Times New Roman" w:hAnsi="Times New Roman" w:cs="Times New Roman"/>
                <w:i/>
                <w:iCs/>
                <w:szCs w:val="20"/>
              </w:rPr>
              <w:t>наименование выдавшего органа полностью)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дата выдачи ______________________________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дата рождения ____________________________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место рождения ___________________________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СНИЛС _________________________________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контактный телефон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</w:t>
            </w:r>
          </w:p>
          <w:p w:rsidR="0030558D" w:rsidRPr="004F19B9" w:rsidRDefault="0030558D" w:rsidP="00980518">
            <w:pPr>
              <w:rPr>
                <w:sz w:val="28"/>
                <w:szCs w:val="28"/>
              </w:rPr>
            </w:pPr>
            <w:r w:rsidRPr="004F19B9">
              <w:rPr>
                <w:sz w:val="28"/>
                <w:szCs w:val="28"/>
              </w:rPr>
              <w:t>льготная категория семьи (ребенка) __________</w:t>
            </w:r>
          </w:p>
          <w:p w:rsidR="0030558D" w:rsidRPr="00875F15" w:rsidRDefault="0030558D" w:rsidP="00980518">
            <w:r w:rsidRPr="004F19B9">
              <w:rPr>
                <w:sz w:val="28"/>
                <w:szCs w:val="28"/>
              </w:rPr>
              <w:t>_________________________________________</w:t>
            </w:r>
          </w:p>
        </w:tc>
      </w:tr>
      <w:tr w:rsidR="0030558D" w:rsidRPr="00875F15" w:rsidTr="00980518">
        <w:tc>
          <w:tcPr>
            <w:tcW w:w="9791" w:type="dxa"/>
            <w:gridSpan w:val="4"/>
          </w:tcPr>
          <w:p w:rsidR="0093085E" w:rsidRDefault="0030558D" w:rsidP="0098051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Прошу выдать в 20</w:t>
            </w:r>
            <w:r w:rsidR="0074206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путевку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 на оздоровление и (или) отдых ребенка </w:t>
            </w:r>
          </w:p>
          <w:p w:rsidR="0030558D" w:rsidRPr="00875F15" w:rsidRDefault="0030558D" w:rsidP="0098051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в (отметить один вариант)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период с ______ по _________ 20_____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42063" w:rsidRDefault="0030558D" w:rsidP="00980518">
            <w:pPr>
              <w:pStyle w:val="af4"/>
              <w:numPr>
                <w:ilvl w:val="0"/>
                <w:numId w:val="4"/>
              </w:num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063">
              <w:rPr>
                <w:rFonts w:ascii="Times New Roman" w:hAnsi="Times New Roman"/>
                <w:sz w:val="28"/>
                <w:szCs w:val="28"/>
              </w:rPr>
              <w:t xml:space="preserve">лагерь с дневным пребыванием детей, </w:t>
            </w:r>
            <w:proofErr w:type="gramStart"/>
            <w:r w:rsidRPr="00742063">
              <w:rPr>
                <w:rFonts w:ascii="Times New Roman" w:hAnsi="Times New Roman"/>
                <w:sz w:val="28"/>
                <w:szCs w:val="28"/>
              </w:rPr>
              <w:t>организованные</w:t>
            </w:r>
            <w:proofErr w:type="gramEnd"/>
            <w:r w:rsidRPr="00742063">
              <w:rPr>
                <w:rFonts w:ascii="Times New Roman" w:hAnsi="Times New Roman"/>
                <w:sz w:val="28"/>
                <w:szCs w:val="28"/>
              </w:rPr>
              <w:t xml:space="preserve"> общеобразовательными организациями сроком не менее 21 дня в период летних каникул, не менее 5 дней в период зимних, весенних, осенних каникул; </w:t>
            </w:r>
          </w:p>
          <w:p w:rsidR="0030558D" w:rsidRPr="00742063" w:rsidRDefault="0030558D" w:rsidP="00980518">
            <w:pPr>
              <w:pStyle w:val="af4"/>
              <w:numPr>
                <w:ilvl w:val="0"/>
                <w:numId w:val="4"/>
              </w:num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2063">
              <w:rPr>
                <w:rFonts w:ascii="Times New Roman" w:hAnsi="Times New Roman"/>
                <w:sz w:val="28"/>
                <w:szCs w:val="28"/>
              </w:rPr>
              <w:t>лагерь досуга и отдыха, организованные общеобразовательными организациями и организациями дополнительного образования с дневным или круглосуточным пребыванием детей;</w:t>
            </w:r>
            <w:proofErr w:type="gramEnd"/>
          </w:p>
          <w:p w:rsidR="0030558D" w:rsidRPr="00891441" w:rsidRDefault="0030558D" w:rsidP="00980518">
            <w:pPr>
              <w:pStyle w:val="af4"/>
              <w:numPr>
                <w:ilvl w:val="0"/>
                <w:numId w:val="5"/>
              </w:num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441">
              <w:rPr>
                <w:rFonts w:ascii="Times New Roman" w:hAnsi="Times New Roman"/>
                <w:sz w:val="28"/>
                <w:szCs w:val="28"/>
              </w:rPr>
              <w:t xml:space="preserve">лагерь труда и отдыха, </w:t>
            </w:r>
            <w:proofErr w:type="gramStart"/>
            <w:r w:rsidRPr="00891441">
              <w:rPr>
                <w:rFonts w:ascii="Times New Roman" w:hAnsi="Times New Roman"/>
                <w:sz w:val="28"/>
                <w:szCs w:val="28"/>
              </w:rPr>
              <w:t>организованные</w:t>
            </w:r>
            <w:proofErr w:type="gramEnd"/>
            <w:r w:rsidRPr="00891441">
              <w:rPr>
                <w:rFonts w:ascii="Times New Roman" w:hAnsi="Times New Roman"/>
                <w:sz w:val="28"/>
                <w:szCs w:val="28"/>
              </w:rPr>
              <w:t xml:space="preserve"> общеобразовательными </w:t>
            </w:r>
            <w:r w:rsidRPr="00891441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организациями;</w:t>
            </w:r>
          </w:p>
          <w:p w:rsidR="0030558D" w:rsidRPr="00891441" w:rsidRDefault="0030558D" w:rsidP="00980518">
            <w:pPr>
              <w:pStyle w:val="af4"/>
              <w:numPr>
                <w:ilvl w:val="0"/>
                <w:numId w:val="6"/>
              </w:num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441">
              <w:rPr>
                <w:rFonts w:ascii="Times New Roman" w:hAnsi="Times New Roman"/>
                <w:sz w:val="28"/>
                <w:szCs w:val="28"/>
              </w:rPr>
              <w:t>многодневные туристские походы, организованные общеобразовательными организациями;</w:t>
            </w:r>
          </w:p>
          <w:p w:rsidR="0030558D" w:rsidRDefault="0030558D" w:rsidP="00980518">
            <w:pPr>
              <w:pStyle w:val="af4"/>
              <w:numPr>
                <w:ilvl w:val="0"/>
                <w:numId w:val="7"/>
              </w:numPr>
              <w:spacing w:after="0" w:line="360" w:lineRule="exact"/>
              <w:jc w:val="both"/>
              <w:rPr>
                <w:sz w:val="28"/>
                <w:szCs w:val="28"/>
              </w:rPr>
            </w:pPr>
            <w:r w:rsidRPr="00891441">
              <w:rPr>
                <w:rFonts w:ascii="Times New Roman" w:hAnsi="Times New Roman"/>
                <w:sz w:val="28"/>
                <w:szCs w:val="28"/>
              </w:rPr>
              <w:t>досуговые площадки, организованные учреждениями культуры</w:t>
            </w:r>
            <w:r w:rsidR="00E51939" w:rsidRPr="00E5193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1939" w:rsidRPr="00E51939" w:rsidRDefault="00E51939" w:rsidP="00980518">
            <w:pPr>
              <w:pStyle w:val="af4"/>
              <w:numPr>
                <w:ilvl w:val="0"/>
                <w:numId w:val="7"/>
              </w:num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лагерь</w:t>
            </w:r>
            <w:r w:rsidRPr="00E51939">
              <w:rPr>
                <w:rFonts w:ascii="Times New Roman" w:hAnsi="Times New Roman"/>
                <w:sz w:val="28"/>
                <w:szCs w:val="28"/>
              </w:rPr>
              <w:t xml:space="preserve"> труда и отдыха, организованные учреждениями культуры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558D" w:rsidRPr="00875F15" w:rsidRDefault="0030558D" w:rsidP="0098051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для ________________________________________________________________</w:t>
            </w:r>
          </w:p>
          <w:p w:rsidR="0030558D" w:rsidRPr="00F71C93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71C93">
              <w:rPr>
                <w:rFonts w:ascii="Times New Roman" w:hAnsi="Times New Roman" w:cs="Times New Roman"/>
                <w:i/>
                <w:iCs/>
                <w:szCs w:val="20"/>
              </w:rPr>
              <w:t>(родственные отношения, ФИО ребенка полностью)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_»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 20___ года рождения, зарегистрированног</w:t>
            </w:r>
            <w:proofErr w:type="gramStart"/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по месту жительства 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______________,</w:t>
            </w:r>
          </w:p>
          <w:p w:rsidR="0030558D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по месту пребывания (заполняется в случае отсутствия регистрации по месту жительства) 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_,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место жительства на территории 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30558D" w:rsidRPr="00F71C93" w:rsidRDefault="0030558D" w:rsidP="00980518">
            <w:pPr>
              <w:pStyle w:val="ConsPlusNormal"/>
              <w:ind w:left="3679"/>
              <w:jc w:val="both"/>
              <w:rPr>
                <w:rFonts w:ascii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Cs w:val="20"/>
              </w:rPr>
              <w:t xml:space="preserve">              </w:t>
            </w:r>
            <w:r w:rsidRPr="00F71C93">
              <w:rPr>
                <w:rFonts w:ascii="Times New Roman" w:hAnsi="Times New Roman" w:cs="Times New Roman"/>
                <w:i/>
                <w:iCs/>
                <w:szCs w:val="20"/>
              </w:rPr>
              <w:t>(наименование муниципального образования)</w:t>
            </w:r>
          </w:p>
          <w:p w:rsidR="0030558D" w:rsidRPr="00622275" w:rsidRDefault="0030558D" w:rsidP="00980518">
            <w:pPr>
              <w:rPr>
                <w:sz w:val="28"/>
                <w:szCs w:val="28"/>
              </w:rPr>
            </w:pPr>
            <w:r w:rsidRPr="00622275">
              <w:rPr>
                <w:sz w:val="28"/>
                <w:szCs w:val="28"/>
              </w:rPr>
              <w:t xml:space="preserve">установлено решением суда </w:t>
            </w:r>
            <w:proofErr w:type="gramStart"/>
            <w:r w:rsidRPr="00622275">
              <w:rPr>
                <w:sz w:val="28"/>
                <w:szCs w:val="28"/>
              </w:rPr>
              <w:t>от</w:t>
            </w:r>
            <w:proofErr w:type="gramEnd"/>
            <w:r w:rsidRPr="00622275">
              <w:rPr>
                <w:sz w:val="28"/>
                <w:szCs w:val="28"/>
              </w:rPr>
              <w:t xml:space="preserve"> _____________ № _________________________,</w:t>
            </w:r>
          </w:p>
          <w:p w:rsidR="0030558D" w:rsidRPr="004F19B9" w:rsidRDefault="0030558D" w:rsidP="00980518">
            <w:pPr>
              <w:rPr>
                <w:sz w:val="28"/>
                <w:szCs w:val="28"/>
              </w:rPr>
            </w:pPr>
            <w:r w:rsidRPr="004F19B9">
              <w:rPr>
                <w:sz w:val="28"/>
                <w:szCs w:val="28"/>
              </w:rPr>
              <w:t>свидетельство о рождении: серия ___________ № ________________________,</w:t>
            </w:r>
          </w:p>
          <w:p w:rsidR="0030558D" w:rsidRPr="004F19B9" w:rsidRDefault="0030558D" w:rsidP="00980518">
            <w:pPr>
              <w:rPr>
                <w:sz w:val="28"/>
                <w:szCs w:val="28"/>
              </w:rPr>
            </w:pPr>
            <w:r w:rsidRPr="004F19B9">
              <w:rPr>
                <w:sz w:val="28"/>
                <w:szCs w:val="28"/>
              </w:rPr>
              <w:t>выдано ____________________________________________________________,</w:t>
            </w:r>
          </w:p>
          <w:p w:rsidR="0030558D" w:rsidRPr="00191869" w:rsidRDefault="0030558D" w:rsidP="00980518">
            <w:pPr>
              <w:jc w:val="center"/>
              <w:rPr>
                <w:i/>
                <w:iCs/>
                <w:sz w:val="18"/>
                <w:szCs w:val="18"/>
              </w:rPr>
            </w:pPr>
            <w:r w:rsidRPr="00191869">
              <w:rPr>
                <w:i/>
                <w:iCs/>
                <w:sz w:val="18"/>
                <w:szCs w:val="18"/>
              </w:rPr>
              <w:t>(наименование выдавшего органа полностью)</w:t>
            </w:r>
          </w:p>
          <w:p w:rsidR="0030558D" w:rsidRPr="00875F15" w:rsidRDefault="0030558D" w:rsidP="00980518">
            <w:r w:rsidRPr="004F19B9">
              <w:rPr>
                <w:sz w:val="28"/>
                <w:szCs w:val="28"/>
              </w:rPr>
              <w:t>_______________________________________________________________________________________________________________________________________,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дата выдачи _________________________,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запись акта о рождении от «___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» _________ 20____ г. № __________________,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место рождения _____________________________________________________,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паспорт (при наличии): серия ________ № __________ выдан 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30558D" w:rsidRPr="00875F15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F71C93">
              <w:rPr>
                <w:rFonts w:ascii="Times New Roman" w:hAnsi="Times New Roman" w:cs="Times New Roman"/>
                <w:i/>
                <w:iCs/>
                <w:szCs w:val="20"/>
              </w:rPr>
              <w:t>наименование выдавшего органа полностью)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____________________________________________, дата выдачи ____________</w:t>
            </w:r>
          </w:p>
          <w:p w:rsidR="0030558D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8D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СНИЛС ___________________________.</w:t>
            </w:r>
          </w:p>
          <w:p w:rsidR="0030558D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5E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 xml:space="preserve">Сообщаю, что мой ребенок в конце рабочего дня может уходить (уезжать) </w:t>
            </w:r>
          </w:p>
          <w:p w:rsidR="0030558D" w:rsidRPr="00F94D5A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из лагеря</w:t>
            </w:r>
          </w:p>
          <w:p w:rsidR="0030558D" w:rsidRPr="00F94D5A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30558D" w:rsidRPr="00875F15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(самостоятельно, в сопровождении взрослых, указать кого)</w:t>
            </w:r>
          </w:p>
        </w:tc>
      </w:tr>
      <w:tr w:rsidR="0030558D" w:rsidRPr="00875F15" w:rsidTr="00980518">
        <w:tc>
          <w:tcPr>
            <w:tcW w:w="528" w:type="dxa"/>
          </w:tcPr>
          <w:p w:rsidR="0030558D" w:rsidRPr="00875F15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9C9AB67" wp14:editId="58C16AA7">
                  <wp:extent cx="142875" cy="1428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3" w:type="dxa"/>
            <w:gridSpan w:val="3"/>
          </w:tcPr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 xml:space="preserve">С режимом работы лагеря, правилами внутреннего распорядка, программой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</w:t>
            </w:r>
            <w:proofErr w:type="gramStart"/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proofErr w:type="gramEnd"/>
          </w:p>
        </w:tc>
      </w:tr>
      <w:tr w:rsidR="0030558D" w:rsidRPr="00875F15" w:rsidTr="00980518">
        <w:tc>
          <w:tcPr>
            <w:tcW w:w="528" w:type="dxa"/>
          </w:tcPr>
          <w:p w:rsidR="0030558D" w:rsidRPr="00875F15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F257983" wp14:editId="2BB35F32">
                  <wp:extent cx="142875" cy="1428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3" w:type="dxa"/>
            <w:gridSpan w:val="3"/>
          </w:tcPr>
          <w:p w:rsidR="0093085E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Несу полную ответственность за подлинность и достоверность сведений, изложенных в настоящем заявлении и прилагаемых в соответствии </w:t>
            </w:r>
          </w:p>
          <w:p w:rsidR="0030558D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с Порядком предоставления сертификатов </w:t>
            </w:r>
            <w:proofErr w:type="gramStart"/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документах</w:t>
            </w:r>
            <w:proofErr w:type="gramEnd"/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58D" w:rsidRPr="00875F15" w:rsidTr="00980518">
        <w:tc>
          <w:tcPr>
            <w:tcW w:w="3833" w:type="dxa"/>
            <w:gridSpan w:val="2"/>
          </w:tcPr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_» 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958" w:type="dxa"/>
            <w:gridSpan w:val="2"/>
          </w:tcPr>
          <w:p w:rsidR="0030558D" w:rsidRPr="00875F15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0558D" w:rsidRPr="00991494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991494">
              <w:rPr>
                <w:rFonts w:ascii="Times New Roman" w:hAnsi="Times New Roman" w:cs="Times New Roman"/>
                <w:i/>
                <w:iCs/>
                <w:szCs w:val="20"/>
              </w:rPr>
              <w:t>(подпись заявителя)</w:t>
            </w:r>
          </w:p>
        </w:tc>
      </w:tr>
    </w:tbl>
    <w:p w:rsidR="0093085E" w:rsidRDefault="0093085E" w:rsidP="0030558D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30558D" w:rsidRPr="0029348E" w:rsidRDefault="0030558D" w:rsidP="0030558D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  <w:r w:rsidRPr="0029348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30558D" w:rsidRDefault="0030558D" w:rsidP="0030558D">
      <w:pPr>
        <w:widowControl w:val="0"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29348E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29348E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 </w:t>
      </w:r>
      <w:r w:rsidRPr="00C63C07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C63C07">
        <w:rPr>
          <w:sz w:val="28"/>
          <w:szCs w:val="28"/>
        </w:rPr>
        <w:t xml:space="preserve"> муниципальной услуги «</w:t>
      </w:r>
      <w:r>
        <w:rPr>
          <w:sz w:val="28"/>
          <w:szCs w:val="28"/>
        </w:rPr>
        <w:t>Организация отдыха детей в каникулярное время</w:t>
      </w:r>
      <w:r w:rsidRPr="005D4545">
        <w:rPr>
          <w:sz w:val="28"/>
          <w:szCs w:val="28"/>
        </w:rPr>
        <w:t>»</w:t>
      </w:r>
    </w:p>
    <w:p w:rsidR="0030558D" w:rsidRDefault="0030558D" w:rsidP="0030558D">
      <w:pPr>
        <w:widowControl w:val="0"/>
        <w:autoSpaceDE w:val="0"/>
        <w:autoSpaceDN w:val="0"/>
        <w:adjustRightInd w:val="0"/>
        <w:spacing w:line="240" w:lineRule="exact"/>
        <w:ind w:left="5670"/>
        <w:rPr>
          <w:sz w:val="28"/>
          <w:szCs w:val="28"/>
          <w:u w:val="single"/>
        </w:rPr>
      </w:pPr>
    </w:p>
    <w:tbl>
      <w:tblPr>
        <w:tblW w:w="979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6"/>
        <w:gridCol w:w="5905"/>
      </w:tblGrid>
      <w:tr w:rsidR="0030558D" w:rsidRPr="00875F15" w:rsidTr="00980518">
        <w:tc>
          <w:tcPr>
            <w:tcW w:w="9791" w:type="dxa"/>
            <w:gridSpan w:val="2"/>
          </w:tcPr>
          <w:p w:rsidR="0030558D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93085E" w:rsidRDefault="0030558D" w:rsidP="00980518">
            <w:pPr>
              <w:shd w:val="clear" w:color="auto" w:fill="FFFFFF"/>
              <w:jc w:val="center"/>
              <w:rPr>
                <w:b/>
                <w:color w:val="1A1A1A"/>
                <w:sz w:val="28"/>
                <w:szCs w:val="28"/>
              </w:rPr>
            </w:pPr>
            <w:r w:rsidRPr="002C2328">
              <w:rPr>
                <w:b/>
                <w:color w:val="1A1A1A"/>
                <w:sz w:val="28"/>
                <w:szCs w:val="28"/>
              </w:rPr>
              <w:t xml:space="preserve">об исправлении допущенных опечаток и (или) ошибок </w:t>
            </w:r>
            <w:proofErr w:type="gramStart"/>
            <w:r w:rsidRPr="002C2328">
              <w:rPr>
                <w:b/>
                <w:color w:val="1A1A1A"/>
                <w:sz w:val="28"/>
                <w:szCs w:val="28"/>
              </w:rPr>
              <w:t>в</w:t>
            </w:r>
            <w:proofErr w:type="gramEnd"/>
            <w:r w:rsidRPr="002C2328">
              <w:rPr>
                <w:b/>
                <w:color w:val="1A1A1A"/>
                <w:sz w:val="28"/>
                <w:szCs w:val="28"/>
              </w:rPr>
              <w:t xml:space="preserve"> выданных </w:t>
            </w:r>
          </w:p>
          <w:p w:rsidR="0030558D" w:rsidRPr="00286F7D" w:rsidRDefault="0030558D" w:rsidP="0093085E">
            <w:pPr>
              <w:shd w:val="clear" w:color="auto" w:fill="FFFFFF"/>
              <w:jc w:val="center"/>
              <w:rPr>
                <w:b/>
                <w:color w:val="1A1A1A"/>
                <w:sz w:val="28"/>
                <w:szCs w:val="28"/>
              </w:rPr>
            </w:pPr>
            <w:r w:rsidRPr="002C2328">
              <w:rPr>
                <w:b/>
                <w:color w:val="1A1A1A"/>
                <w:sz w:val="28"/>
                <w:szCs w:val="28"/>
              </w:rPr>
              <w:t>в</w:t>
            </w:r>
            <w:r w:rsidR="0093085E">
              <w:rPr>
                <w:b/>
                <w:color w:val="1A1A1A"/>
                <w:sz w:val="28"/>
                <w:szCs w:val="28"/>
              </w:rPr>
              <w:t xml:space="preserve"> </w:t>
            </w:r>
            <w:r w:rsidRPr="002C2328">
              <w:rPr>
                <w:b/>
                <w:color w:val="1A1A1A"/>
                <w:sz w:val="28"/>
                <w:szCs w:val="28"/>
              </w:rPr>
              <w:t xml:space="preserve">результате предоставления </w:t>
            </w:r>
            <w:r>
              <w:rPr>
                <w:b/>
                <w:color w:val="1A1A1A"/>
                <w:sz w:val="28"/>
                <w:szCs w:val="28"/>
              </w:rPr>
              <w:t>муниципальной</w:t>
            </w:r>
            <w:r w:rsidRPr="002C2328">
              <w:rPr>
                <w:b/>
                <w:color w:val="1A1A1A"/>
                <w:sz w:val="28"/>
                <w:szCs w:val="28"/>
              </w:rPr>
              <w:t xml:space="preserve"> услуги документах</w:t>
            </w:r>
          </w:p>
        </w:tc>
      </w:tr>
      <w:tr w:rsidR="0030558D" w:rsidRPr="00875F15" w:rsidTr="00980518">
        <w:tc>
          <w:tcPr>
            <w:tcW w:w="3886" w:type="dxa"/>
          </w:tcPr>
          <w:p w:rsidR="0030558D" w:rsidRPr="00875F15" w:rsidRDefault="0030558D" w:rsidP="00980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30558D" w:rsidRPr="00153D82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D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Директору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30558D" w:rsidRPr="00153D82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</w:t>
            </w:r>
          </w:p>
          <w:p w:rsidR="0030558D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6D2613">
              <w:rPr>
                <w:rFonts w:ascii="Times New Roman" w:hAnsi="Times New Roman" w:cs="Times New Roman"/>
                <w:i/>
                <w:iCs/>
                <w:szCs w:val="20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iCs/>
                <w:szCs w:val="20"/>
              </w:rPr>
              <w:t>учреждения</w:t>
            </w:r>
            <w:r w:rsidRPr="006D2613">
              <w:rPr>
                <w:rFonts w:ascii="Times New Roman" w:hAnsi="Times New Roman" w:cs="Times New Roman"/>
                <w:i/>
                <w:iCs/>
                <w:szCs w:val="20"/>
              </w:rPr>
              <w:t>)</w:t>
            </w:r>
          </w:p>
          <w:p w:rsidR="0030558D" w:rsidRDefault="0030558D" w:rsidP="00980518">
            <w:pPr>
              <w:pStyle w:val="ConsPlusNormal"/>
              <w:rPr>
                <w:rFonts w:ascii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Cs w:val="20"/>
              </w:rPr>
              <w:t>_________________________________________________________</w:t>
            </w:r>
          </w:p>
          <w:p w:rsidR="0030558D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875F15">
              <w:rPr>
                <w:rFonts w:ascii="Times New Roman" w:hAnsi="Times New Roman" w:cs="Times New Roman"/>
                <w:i/>
                <w:iCs/>
                <w:szCs w:val="20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szCs w:val="20"/>
              </w:rPr>
              <w:t>руководителя</w:t>
            </w:r>
            <w:r w:rsidRPr="00875F15">
              <w:rPr>
                <w:rFonts w:ascii="Times New Roman" w:hAnsi="Times New Roman" w:cs="Times New Roman"/>
                <w:i/>
                <w:iCs/>
                <w:szCs w:val="20"/>
              </w:rPr>
              <w:t>)</w:t>
            </w:r>
          </w:p>
          <w:p w:rsidR="0030558D" w:rsidRPr="006D2613" w:rsidRDefault="0030558D" w:rsidP="00980518">
            <w:pPr>
              <w:pStyle w:val="ConsPlusNormal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58D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875F15">
              <w:rPr>
                <w:rFonts w:ascii="Times New Roman" w:hAnsi="Times New Roman" w:cs="Times New Roman"/>
                <w:i/>
                <w:iCs/>
                <w:szCs w:val="20"/>
              </w:rPr>
              <w:t>(ФИО заявителя полностью)</w:t>
            </w:r>
          </w:p>
          <w:p w:rsidR="0030558D" w:rsidRPr="00622275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7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58D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875F15">
              <w:rPr>
                <w:rFonts w:ascii="Times New Roman" w:hAnsi="Times New Roman" w:cs="Times New Roman"/>
                <w:i/>
                <w:iCs/>
                <w:szCs w:val="20"/>
              </w:rPr>
              <w:t>(адрес регистрации по месту жительства)</w:t>
            </w:r>
          </w:p>
          <w:p w:rsidR="0030558D" w:rsidRPr="0062227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27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58D" w:rsidRPr="00F71C93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71C93">
              <w:rPr>
                <w:rFonts w:ascii="Times New Roman" w:hAnsi="Times New Roman" w:cs="Times New Roman"/>
                <w:i/>
                <w:iCs/>
                <w:szCs w:val="20"/>
              </w:rPr>
              <w:t>(адрес для направления корреспонденции)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серия _____________ № 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выдан 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0558D" w:rsidRPr="00875F15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F71C93">
              <w:rPr>
                <w:rFonts w:ascii="Times New Roman" w:hAnsi="Times New Roman" w:cs="Times New Roman"/>
                <w:i/>
                <w:iCs/>
                <w:szCs w:val="20"/>
              </w:rPr>
              <w:t>наименование выдавшего органа полностью)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дата выдачи ______________________________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дата рождения ____________________________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контактный телефон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30558D" w:rsidRPr="00286F7D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</w:t>
            </w:r>
          </w:p>
        </w:tc>
      </w:tr>
    </w:tbl>
    <w:p w:rsidR="0030558D" w:rsidRPr="002C2328" w:rsidRDefault="0030558D" w:rsidP="0030558D">
      <w:pPr>
        <w:shd w:val="clear" w:color="auto" w:fill="FFFFFF"/>
        <w:rPr>
          <w:color w:val="1A1A1A"/>
          <w:sz w:val="23"/>
          <w:szCs w:val="23"/>
        </w:rPr>
      </w:pPr>
    </w:p>
    <w:p w:rsidR="0030558D" w:rsidRPr="002C2328" w:rsidRDefault="0030558D" w:rsidP="0030558D">
      <w:pPr>
        <w:shd w:val="clear" w:color="auto" w:fill="FFFFFF"/>
        <w:rPr>
          <w:color w:val="1A1A1A"/>
          <w:sz w:val="23"/>
          <w:szCs w:val="23"/>
        </w:rPr>
      </w:pPr>
      <w:r w:rsidRPr="002C2328">
        <w:rPr>
          <w:color w:val="1A1A1A"/>
          <w:sz w:val="28"/>
          <w:szCs w:val="28"/>
        </w:rPr>
        <w:t xml:space="preserve">Прошу исправить опечатку и (или) ошибку </w:t>
      </w:r>
      <w:proofErr w:type="gramStart"/>
      <w:r w:rsidRPr="002C2328">
        <w:rPr>
          <w:color w:val="1A1A1A"/>
          <w:sz w:val="28"/>
          <w:szCs w:val="28"/>
        </w:rPr>
        <w:t>в</w:t>
      </w:r>
      <w:proofErr w:type="gramEnd"/>
      <w:r w:rsidRPr="002C2328">
        <w:rPr>
          <w:color w:val="1A1A1A"/>
          <w:sz w:val="23"/>
          <w:szCs w:val="23"/>
        </w:rPr>
        <w:t xml:space="preserve"> ___________________________</w:t>
      </w:r>
      <w:r>
        <w:rPr>
          <w:color w:val="1A1A1A"/>
          <w:sz w:val="23"/>
          <w:szCs w:val="23"/>
        </w:rPr>
        <w:t>________</w:t>
      </w:r>
    </w:p>
    <w:p w:rsidR="0030558D" w:rsidRPr="002C2328" w:rsidRDefault="0030558D" w:rsidP="0030558D">
      <w:pPr>
        <w:shd w:val="clear" w:color="auto" w:fill="FFFFFF"/>
        <w:ind w:firstLine="4536"/>
        <w:rPr>
          <w:color w:val="1A1A1A"/>
          <w:sz w:val="23"/>
          <w:szCs w:val="23"/>
        </w:rPr>
      </w:pPr>
      <w:r w:rsidRPr="002C2328">
        <w:rPr>
          <w:color w:val="1A1A1A"/>
          <w:sz w:val="23"/>
          <w:szCs w:val="23"/>
        </w:rPr>
        <w:t>указываются реквизиты и название документа,</w:t>
      </w:r>
    </w:p>
    <w:p w:rsidR="0030558D" w:rsidRPr="002C2328" w:rsidRDefault="0030558D" w:rsidP="0030558D">
      <w:pPr>
        <w:shd w:val="clear" w:color="auto" w:fill="FFFFFF"/>
        <w:ind w:left="4536"/>
        <w:jc w:val="center"/>
        <w:rPr>
          <w:color w:val="1A1A1A"/>
          <w:sz w:val="23"/>
          <w:szCs w:val="23"/>
        </w:rPr>
      </w:pPr>
      <w:r w:rsidRPr="002C2328">
        <w:rPr>
          <w:color w:val="1A1A1A"/>
          <w:sz w:val="23"/>
          <w:szCs w:val="23"/>
        </w:rPr>
        <w:t>выданного в результате предоставления муниципальной услуги</w:t>
      </w:r>
    </w:p>
    <w:p w:rsidR="0030558D" w:rsidRPr="002C2328" w:rsidRDefault="0030558D" w:rsidP="0030558D">
      <w:pPr>
        <w:shd w:val="clear" w:color="auto" w:fill="FFFFFF"/>
        <w:rPr>
          <w:color w:val="1A1A1A"/>
          <w:sz w:val="23"/>
          <w:szCs w:val="23"/>
        </w:rPr>
      </w:pPr>
      <w:r w:rsidRPr="002C2328">
        <w:rPr>
          <w:color w:val="1A1A1A"/>
          <w:sz w:val="28"/>
          <w:szCs w:val="28"/>
        </w:rPr>
        <w:t>Приложение (при наличии):</w:t>
      </w:r>
      <w:r w:rsidRPr="002C2328">
        <w:rPr>
          <w:color w:val="1A1A1A"/>
          <w:sz w:val="23"/>
          <w:szCs w:val="23"/>
        </w:rPr>
        <w:t xml:space="preserve"> __________________________________________</w:t>
      </w:r>
      <w:r>
        <w:rPr>
          <w:color w:val="1A1A1A"/>
          <w:sz w:val="23"/>
          <w:szCs w:val="23"/>
        </w:rPr>
        <w:t>___________</w:t>
      </w:r>
    </w:p>
    <w:p w:rsidR="0030558D" w:rsidRPr="002C2328" w:rsidRDefault="0030558D" w:rsidP="0030558D">
      <w:pPr>
        <w:shd w:val="clear" w:color="auto" w:fill="FFFFFF"/>
        <w:ind w:left="4395"/>
        <w:jc w:val="center"/>
        <w:rPr>
          <w:color w:val="1A1A1A"/>
          <w:sz w:val="23"/>
          <w:szCs w:val="23"/>
        </w:rPr>
      </w:pPr>
      <w:r w:rsidRPr="002C2328">
        <w:rPr>
          <w:color w:val="1A1A1A"/>
          <w:sz w:val="23"/>
          <w:szCs w:val="23"/>
        </w:rPr>
        <w:t>прилагаются материалы, обосновывающие наличие опечатки и (или) ошибки</w:t>
      </w:r>
    </w:p>
    <w:p w:rsidR="0030558D" w:rsidRPr="002C2328" w:rsidRDefault="0030558D" w:rsidP="0030558D">
      <w:pPr>
        <w:shd w:val="clear" w:color="auto" w:fill="FFFFFF"/>
        <w:rPr>
          <w:color w:val="1A1A1A"/>
          <w:sz w:val="23"/>
          <w:szCs w:val="23"/>
        </w:rPr>
      </w:pPr>
    </w:p>
    <w:tbl>
      <w:tblPr>
        <w:tblW w:w="979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3"/>
        <w:gridCol w:w="5958"/>
      </w:tblGrid>
      <w:tr w:rsidR="0030558D" w:rsidRPr="00991494" w:rsidTr="00980518">
        <w:tc>
          <w:tcPr>
            <w:tcW w:w="3833" w:type="dxa"/>
          </w:tcPr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_» 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958" w:type="dxa"/>
          </w:tcPr>
          <w:p w:rsidR="0030558D" w:rsidRPr="00875F15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0558D" w:rsidRPr="00991494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991494">
              <w:rPr>
                <w:rFonts w:ascii="Times New Roman" w:hAnsi="Times New Roman" w:cs="Times New Roman"/>
                <w:i/>
                <w:iCs/>
                <w:szCs w:val="20"/>
              </w:rPr>
              <w:t>(подпись заявителя)</w:t>
            </w:r>
          </w:p>
        </w:tc>
      </w:tr>
    </w:tbl>
    <w:p w:rsidR="0030558D" w:rsidRPr="00286F7D" w:rsidRDefault="0030558D" w:rsidP="00BA5469">
      <w:pPr>
        <w:shd w:val="clear" w:color="auto" w:fill="FFFFFF"/>
        <w:rPr>
          <w:color w:val="1A1A1A"/>
          <w:sz w:val="28"/>
          <w:szCs w:val="28"/>
        </w:rPr>
      </w:pPr>
    </w:p>
    <w:sectPr w:rsidR="0030558D" w:rsidRPr="00286F7D" w:rsidSect="00467AC4"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7E" w:rsidRDefault="00FE287E">
      <w:r>
        <w:separator/>
      </w:r>
    </w:p>
  </w:endnote>
  <w:endnote w:type="continuationSeparator" w:id="0">
    <w:p w:rsidR="00FE287E" w:rsidRDefault="00FE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518" w:rsidRDefault="0098051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7E" w:rsidRDefault="00FE287E">
      <w:r>
        <w:separator/>
      </w:r>
    </w:p>
  </w:footnote>
  <w:footnote w:type="continuationSeparator" w:id="0">
    <w:p w:rsidR="00FE287E" w:rsidRDefault="00FE2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518" w:rsidRDefault="0098051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80518" w:rsidRDefault="009805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518" w:rsidRDefault="00980518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7B1E9C">
      <w:rPr>
        <w:noProof/>
      </w:rPr>
      <w:t>2</w:t>
    </w:r>
    <w:r>
      <w:fldChar w:fldCharType="end"/>
    </w:r>
  </w:p>
  <w:p w:rsidR="00980518" w:rsidRDefault="00980518" w:rsidP="00980518">
    <w:pPr>
      <w:pStyle w:val="a3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518" w:rsidRDefault="00980518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7B1E9C">
      <w:rPr>
        <w:noProof/>
      </w:rPr>
      <w:t>1</w:t>
    </w:r>
    <w:r>
      <w:fldChar w:fldCharType="end"/>
    </w:r>
  </w:p>
  <w:p w:rsidR="00980518" w:rsidRDefault="0098051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518" w:rsidRDefault="0098051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80518" w:rsidRDefault="00980518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518" w:rsidRDefault="0098051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B1E9C">
      <w:rPr>
        <w:rStyle w:val="ac"/>
        <w:noProof/>
      </w:rPr>
      <w:t>32</w:t>
    </w:r>
    <w:r>
      <w:rPr>
        <w:rStyle w:val="ac"/>
      </w:rPr>
      <w:fldChar w:fldCharType="end"/>
    </w:r>
  </w:p>
  <w:p w:rsidR="00980518" w:rsidRDefault="009805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0.4pt;height:240.4pt;visibility:visible" o:bullet="t">
        <v:imagedata r:id="rId1" o:title=""/>
      </v:shape>
    </w:pict>
  </w:numPicBullet>
  <w:abstractNum w:abstractNumId="0">
    <w:nsid w:val="0A5A4393"/>
    <w:multiLevelType w:val="multilevel"/>
    <w:tmpl w:val="315CF1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CE70DFD"/>
    <w:multiLevelType w:val="hybridMultilevel"/>
    <w:tmpl w:val="B81C801A"/>
    <w:lvl w:ilvl="0" w:tplc="E708C9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72A8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3613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E81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B6D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1E7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F00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D8D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66A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F381201"/>
    <w:multiLevelType w:val="hybridMultilevel"/>
    <w:tmpl w:val="BCB867C2"/>
    <w:lvl w:ilvl="0" w:tplc="03F2CA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B8C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7020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C667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02C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4A9B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666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2888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6E8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80E170B"/>
    <w:multiLevelType w:val="hybridMultilevel"/>
    <w:tmpl w:val="89AE6F98"/>
    <w:lvl w:ilvl="0" w:tplc="9B86EC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F091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363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382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0D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8A9F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BE6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A3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561A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EC1095B"/>
    <w:multiLevelType w:val="hybridMultilevel"/>
    <w:tmpl w:val="18D4ED5A"/>
    <w:lvl w:ilvl="0" w:tplc="33E444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70CC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98D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528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70DB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0AB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060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82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507F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2C449DA"/>
    <w:multiLevelType w:val="hybridMultilevel"/>
    <w:tmpl w:val="F72AB3C0"/>
    <w:lvl w:ilvl="0" w:tplc="7C847A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469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7841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36C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0A1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122A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8F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44FC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7C8E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оисеева Евгения Александровна">
    <w15:presenceInfo w15:providerId="AD" w15:userId="S-1-5-21-873868826-1121876851-2869906792-95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D02CD"/>
    <w:rsid w:val="001E268C"/>
    <w:rsid w:val="00203BDC"/>
    <w:rsid w:val="0020798E"/>
    <w:rsid w:val="0022560C"/>
    <w:rsid w:val="002330C4"/>
    <w:rsid w:val="00242B04"/>
    <w:rsid w:val="0024511B"/>
    <w:rsid w:val="0026551D"/>
    <w:rsid w:val="003045B0"/>
    <w:rsid w:val="0030558D"/>
    <w:rsid w:val="00306735"/>
    <w:rsid w:val="00365D59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727"/>
    <w:rsid w:val="004A48A4"/>
    <w:rsid w:val="004B00AA"/>
    <w:rsid w:val="004B417F"/>
    <w:rsid w:val="004C12D9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0330E"/>
    <w:rsid w:val="006155F3"/>
    <w:rsid w:val="00621C65"/>
    <w:rsid w:val="006312AA"/>
    <w:rsid w:val="006344A8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42063"/>
    <w:rsid w:val="00752122"/>
    <w:rsid w:val="007B1E9C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65EC5"/>
    <w:rsid w:val="00876C36"/>
    <w:rsid w:val="008A2D9E"/>
    <w:rsid w:val="008A7643"/>
    <w:rsid w:val="008C1F04"/>
    <w:rsid w:val="008D13AA"/>
    <w:rsid w:val="008F32B6"/>
    <w:rsid w:val="00900A1B"/>
    <w:rsid w:val="0092233D"/>
    <w:rsid w:val="0093085E"/>
    <w:rsid w:val="009514AF"/>
    <w:rsid w:val="00974C42"/>
    <w:rsid w:val="00980518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41EDD"/>
    <w:rsid w:val="00B647BA"/>
    <w:rsid w:val="00B77EB7"/>
    <w:rsid w:val="00B931FE"/>
    <w:rsid w:val="00BA52E8"/>
    <w:rsid w:val="00BA5469"/>
    <w:rsid w:val="00BB6EA3"/>
    <w:rsid w:val="00BC0A61"/>
    <w:rsid w:val="00BC7DBA"/>
    <w:rsid w:val="00BD1AA1"/>
    <w:rsid w:val="00BD627B"/>
    <w:rsid w:val="00BF4376"/>
    <w:rsid w:val="00BF51FF"/>
    <w:rsid w:val="00BF6DAF"/>
    <w:rsid w:val="00C26877"/>
    <w:rsid w:val="00C47159"/>
    <w:rsid w:val="00C75C55"/>
    <w:rsid w:val="00C80448"/>
    <w:rsid w:val="00C9091A"/>
    <w:rsid w:val="00CA1CFD"/>
    <w:rsid w:val="00CB01D0"/>
    <w:rsid w:val="00D0255E"/>
    <w:rsid w:val="00D06D54"/>
    <w:rsid w:val="00D72C70"/>
    <w:rsid w:val="00D76809"/>
    <w:rsid w:val="00D82EA7"/>
    <w:rsid w:val="00D95C2C"/>
    <w:rsid w:val="00DA33E5"/>
    <w:rsid w:val="00DB37B4"/>
    <w:rsid w:val="00DB74DF"/>
    <w:rsid w:val="00DF146C"/>
    <w:rsid w:val="00DF1B91"/>
    <w:rsid w:val="00DF656B"/>
    <w:rsid w:val="00E3262D"/>
    <w:rsid w:val="00E51939"/>
    <w:rsid w:val="00E55D54"/>
    <w:rsid w:val="00E63214"/>
    <w:rsid w:val="00E8116F"/>
    <w:rsid w:val="00E9346E"/>
    <w:rsid w:val="00E97467"/>
    <w:rsid w:val="00EB7BE3"/>
    <w:rsid w:val="00EF3F35"/>
    <w:rsid w:val="00F0331D"/>
    <w:rsid w:val="00F1068E"/>
    <w:rsid w:val="00F16BCF"/>
    <w:rsid w:val="00F25EE9"/>
    <w:rsid w:val="00F26E3F"/>
    <w:rsid w:val="00F74F11"/>
    <w:rsid w:val="00F87F04"/>
    <w:rsid w:val="00F91D3D"/>
    <w:rsid w:val="00F92F7E"/>
    <w:rsid w:val="00FB30DE"/>
    <w:rsid w:val="00FC74F7"/>
    <w:rsid w:val="00FE287E"/>
    <w:rsid w:val="00FF04A2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30558D"/>
    <w:rPr>
      <w:color w:val="0000FF"/>
      <w:u w:val="single"/>
    </w:rPr>
  </w:style>
  <w:style w:type="paragraph" w:customStyle="1" w:styleId="ConsPlusNonformat">
    <w:name w:val="ConsPlusNonformat"/>
    <w:rsid w:val="0030558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rmal (Web)"/>
    <w:basedOn w:val="a"/>
    <w:uiPriority w:val="99"/>
    <w:unhideWhenUsed/>
    <w:rsid w:val="0030558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30558D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30558D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f2">
    <w:name w:val="Balloon Text"/>
    <w:basedOn w:val="a"/>
    <w:link w:val="af3"/>
    <w:rsid w:val="0030558D"/>
    <w:rPr>
      <w:rFonts w:ascii="Calibri Light" w:hAnsi="Calibri Light"/>
      <w:sz w:val="18"/>
      <w:szCs w:val="18"/>
    </w:rPr>
  </w:style>
  <w:style w:type="character" w:customStyle="1" w:styleId="af3">
    <w:name w:val="Текст выноски Знак"/>
    <w:basedOn w:val="a0"/>
    <w:link w:val="af2"/>
    <w:rsid w:val="0030558D"/>
    <w:rPr>
      <w:rFonts w:ascii="Calibri Light" w:hAnsi="Calibri Light"/>
      <w:sz w:val="18"/>
      <w:szCs w:val="18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305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30558D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0558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30558D"/>
    <w:rPr>
      <w:rFonts w:ascii="Arial" w:hAnsi="Arial" w:cs="Arial"/>
      <w:szCs w:val="22"/>
    </w:rPr>
  </w:style>
  <w:style w:type="table" w:styleId="af6">
    <w:name w:val="Table Grid"/>
    <w:basedOn w:val="a1"/>
    <w:uiPriority w:val="39"/>
    <w:rsid w:val="003055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3055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30558D"/>
    <w:rPr>
      <w:color w:val="0000FF"/>
      <w:u w:val="single"/>
    </w:rPr>
  </w:style>
  <w:style w:type="paragraph" w:customStyle="1" w:styleId="ConsPlusNonformat">
    <w:name w:val="ConsPlusNonformat"/>
    <w:rsid w:val="0030558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rmal (Web)"/>
    <w:basedOn w:val="a"/>
    <w:uiPriority w:val="99"/>
    <w:unhideWhenUsed/>
    <w:rsid w:val="0030558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30558D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30558D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f2">
    <w:name w:val="Balloon Text"/>
    <w:basedOn w:val="a"/>
    <w:link w:val="af3"/>
    <w:rsid w:val="0030558D"/>
    <w:rPr>
      <w:rFonts w:ascii="Calibri Light" w:hAnsi="Calibri Light"/>
      <w:sz w:val="18"/>
      <w:szCs w:val="18"/>
    </w:rPr>
  </w:style>
  <w:style w:type="character" w:customStyle="1" w:styleId="af3">
    <w:name w:val="Текст выноски Знак"/>
    <w:basedOn w:val="a0"/>
    <w:link w:val="af2"/>
    <w:rsid w:val="0030558D"/>
    <w:rPr>
      <w:rFonts w:ascii="Calibri Light" w:hAnsi="Calibri Light"/>
      <w:sz w:val="18"/>
      <w:szCs w:val="18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305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30558D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0558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30558D"/>
    <w:rPr>
      <w:rFonts w:ascii="Arial" w:hAnsi="Arial" w:cs="Arial"/>
      <w:szCs w:val="22"/>
    </w:rPr>
  </w:style>
  <w:style w:type="table" w:styleId="af6">
    <w:name w:val="Table Grid"/>
    <w:basedOn w:val="a1"/>
    <w:uiPriority w:val="39"/>
    <w:rsid w:val="003055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305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/)" TargetMode="External"/><Relationship Id="rId18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CBCE314F0E44CED25ECF7F188B620BB0634E283E8F5EF37CE43FCC98D3B2CCD5364F8D74BEB822FF93780E38ECD171CE60493E814D43B19CQCn4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54DCA-08F2-4BBD-8FB7-F7B25797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9838</Words>
  <Characters>56081</Characters>
  <Application>Microsoft Office Word</Application>
  <DocSecurity>0</DocSecurity>
  <Lines>467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2025-06-30T10:04:00Z</cp:lastPrinted>
  <dcterms:created xsi:type="dcterms:W3CDTF">2025-07-09T03:28:00Z</dcterms:created>
  <dcterms:modified xsi:type="dcterms:W3CDTF">2025-07-09T03:28:00Z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